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7AF8D9D6" w:rsidR="008A22CF" w:rsidRPr="004A3348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</w:t>
      </w:r>
      <w:r w:rsidR="001D4850" w:rsidRPr="001A5974">
        <w:rPr>
          <w:lang w:val="en-US"/>
        </w:rPr>
        <w:t xml:space="preserve"> Meeting</w:t>
      </w:r>
      <w:r w:rsidR="005071CC" w:rsidRPr="001A5974">
        <w:rPr>
          <w:lang w:val="en-US"/>
        </w:rPr>
        <w:t xml:space="preserve"> </w:t>
      </w:r>
      <w:r w:rsidR="00837AD9" w:rsidRPr="00C0585F">
        <w:rPr>
          <w:rFonts w:eastAsia="PMingLiU" w:cs="Arial"/>
          <w:color w:val="000000" w:themeColor="text1"/>
          <w:sz w:val="22"/>
          <w:lang w:val="en-US" w:eastAsia="ja-JP"/>
        </w:rPr>
        <w:t>#</w:t>
      </w:r>
      <w:bookmarkStart w:id="1" w:name="_Hlk110436944"/>
      <w:r w:rsidR="00837AD9" w:rsidRPr="00C0585F">
        <w:rPr>
          <w:rFonts w:eastAsia="PMingLiU" w:cs="Arial"/>
          <w:color w:val="000000" w:themeColor="text1"/>
          <w:sz w:val="22"/>
          <w:lang w:val="en-US" w:eastAsia="ja-JP"/>
        </w:rPr>
        <w:t>10</w:t>
      </w:r>
      <w:bookmarkEnd w:id="1"/>
      <w:r w:rsidR="00AE5BBB">
        <w:rPr>
          <w:rFonts w:eastAsia="PMingLiU" w:cs="Arial"/>
          <w:color w:val="000000" w:themeColor="text1"/>
          <w:sz w:val="22"/>
          <w:lang w:val="en-US" w:eastAsia="ja-JP"/>
        </w:rPr>
        <w:t>6</w:t>
      </w:r>
      <w:r w:rsidRPr="001A5974">
        <w:rPr>
          <w:lang w:val="en-US"/>
        </w:rPr>
        <w:tab/>
      </w:r>
      <w:r w:rsidR="005863F3" w:rsidRPr="005863F3">
        <w:rPr>
          <w:lang w:val="en-US"/>
        </w:rPr>
        <w:t>R4-</w:t>
      </w:r>
      <w:r w:rsidR="00383317">
        <w:rPr>
          <w:lang w:val="en-US"/>
        </w:rPr>
        <w:t>2</w:t>
      </w:r>
      <w:r w:rsidR="00AE5BBB">
        <w:rPr>
          <w:lang w:val="en-US"/>
        </w:rPr>
        <w:t>30</w:t>
      </w:r>
      <w:r w:rsidR="00AC1DF0">
        <w:rPr>
          <w:lang w:val="en-US"/>
        </w:rPr>
        <w:t>1614</w:t>
      </w:r>
    </w:p>
    <w:p w14:paraId="65F55581" w14:textId="22CC4B44" w:rsidR="008A22CF" w:rsidRPr="00C0585F" w:rsidRDefault="00AE5BBB" w:rsidP="008A22CF">
      <w:pPr>
        <w:pStyle w:val="3GPPHeader"/>
        <w:rPr>
          <w:lang w:val="en-US"/>
        </w:rPr>
      </w:pPr>
      <w:r>
        <w:rPr>
          <w:lang w:val="en-US"/>
        </w:rPr>
        <w:t>Athens</w:t>
      </w:r>
      <w:r w:rsidR="00383317">
        <w:rPr>
          <w:lang w:val="en-US"/>
        </w:rPr>
        <w:t xml:space="preserve">, </w:t>
      </w:r>
      <w:r>
        <w:rPr>
          <w:lang w:val="en-US"/>
        </w:rPr>
        <w:t>Greece</w:t>
      </w:r>
      <w:r w:rsidR="00837AD9" w:rsidRPr="00C0585F">
        <w:rPr>
          <w:lang w:val="en-US"/>
        </w:rPr>
        <w:t xml:space="preserve">, </w:t>
      </w:r>
      <w:r>
        <w:rPr>
          <w:lang w:val="en-US"/>
        </w:rPr>
        <w:t>Feb</w:t>
      </w:r>
      <w:r w:rsidR="00837AD9" w:rsidRPr="00C0585F">
        <w:rPr>
          <w:lang w:val="en-US"/>
        </w:rPr>
        <w:t xml:space="preserve"> </w:t>
      </w:r>
      <w:r>
        <w:rPr>
          <w:lang w:val="en-US"/>
        </w:rPr>
        <w:t>2</w:t>
      </w:r>
      <w:r w:rsidR="00F21F9A">
        <w:rPr>
          <w:lang w:val="en-US"/>
        </w:rPr>
        <w:t>7</w:t>
      </w:r>
      <w:r w:rsidRPr="00AE5BBB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DE3259" w:rsidRPr="00C0585F">
        <w:rPr>
          <w:lang w:val="en-US"/>
        </w:rPr>
        <w:t>–</w:t>
      </w:r>
      <w:r w:rsidR="002D322B" w:rsidRPr="00C0585F">
        <w:rPr>
          <w:lang w:val="en-US"/>
        </w:rPr>
        <w:t xml:space="preserve"> </w:t>
      </w:r>
      <w:r>
        <w:rPr>
          <w:lang w:val="en-US"/>
        </w:rPr>
        <w:t>March</w:t>
      </w:r>
      <w:r w:rsidR="002D322B" w:rsidRPr="00C0585F">
        <w:rPr>
          <w:lang w:val="en-US"/>
        </w:rPr>
        <w:t xml:space="preserve"> </w:t>
      </w:r>
      <w:r>
        <w:rPr>
          <w:lang w:val="en-US"/>
        </w:rPr>
        <w:t>3</w:t>
      </w:r>
      <w:r w:rsidRPr="00AE5BBB">
        <w:rPr>
          <w:vertAlign w:val="superscript"/>
          <w:lang w:val="en-US"/>
        </w:rPr>
        <w:t>rd</w:t>
      </w:r>
      <w:r w:rsidR="00837AD9" w:rsidRPr="00C0585F">
        <w:rPr>
          <w:lang w:val="en-US"/>
        </w:rPr>
        <w:t>, 202</w:t>
      </w:r>
      <w:r>
        <w:rPr>
          <w:lang w:val="en-US"/>
        </w:rPr>
        <w:t>3</w:t>
      </w:r>
    </w:p>
    <w:p w14:paraId="2D8C5D3B" w14:textId="77777777" w:rsidR="00837AD9" w:rsidRPr="00C0585F" w:rsidRDefault="00837AD9" w:rsidP="008A22CF">
      <w:pPr>
        <w:pStyle w:val="3GPPHeader"/>
        <w:rPr>
          <w:lang w:val="en-US"/>
        </w:rPr>
      </w:pPr>
    </w:p>
    <w:p w14:paraId="0FDE225D" w14:textId="1AF675C4" w:rsidR="008A22CF" w:rsidRPr="00A00C1C" w:rsidRDefault="008A22CF" w:rsidP="008A22CF">
      <w:pPr>
        <w:pStyle w:val="3GPPHeader"/>
        <w:rPr>
          <w:sz w:val="22"/>
          <w:lang w:val="en-US"/>
        </w:rPr>
      </w:pPr>
      <w:r w:rsidRPr="00A00C1C">
        <w:rPr>
          <w:sz w:val="22"/>
          <w:lang w:val="en-US"/>
        </w:rPr>
        <w:t>Agenda Item:</w:t>
      </w:r>
      <w:r w:rsidRPr="00A00C1C">
        <w:rPr>
          <w:sz w:val="22"/>
          <w:lang w:val="en-US"/>
        </w:rPr>
        <w:tab/>
      </w:r>
      <w:r w:rsidR="00707CC1">
        <w:rPr>
          <w:sz w:val="22"/>
          <w:lang w:val="en-US"/>
        </w:rPr>
        <w:t>8.33.1</w:t>
      </w:r>
    </w:p>
    <w:p w14:paraId="57D8FDDC" w14:textId="4993D1F6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</w:r>
      <w:r w:rsidR="00837AD9" w:rsidRPr="00837AD9">
        <w:rPr>
          <w:sz w:val="22"/>
          <w:lang w:val="en-US"/>
        </w:rPr>
        <w:t>MediaTek Inc.</w:t>
      </w:r>
    </w:p>
    <w:p w14:paraId="3A8FC3FA" w14:textId="6EF4F5F9" w:rsidR="008A22CF" w:rsidRPr="001A5974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="0060526C">
        <w:rPr>
          <w:sz w:val="22"/>
          <w:lang w:val="en-US"/>
        </w:rPr>
        <w:t xml:space="preserve"> </w:t>
      </w:r>
      <w:r w:rsidR="0060526C">
        <w:rPr>
          <w:sz w:val="22"/>
          <w:lang w:val="en-US"/>
        </w:rPr>
        <w:tab/>
      </w:r>
      <w:r w:rsidR="00707CC1">
        <w:rPr>
          <w:sz w:val="22"/>
          <w:lang w:val="en-US"/>
        </w:rPr>
        <w:t>On system parameters for n54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9DA5C44" w14:textId="1FF10EF2" w:rsidR="003524B7" w:rsidRDefault="005A0799" w:rsidP="006D75DD">
      <w:pPr>
        <w:jc w:val="both"/>
        <w:rPr>
          <w:lang w:val="en-US"/>
        </w:rPr>
      </w:pPr>
      <w:bookmarkStart w:id="2" w:name="OLE_LINK13"/>
      <w:r>
        <w:rPr>
          <w:lang w:val="en-US"/>
        </w:rPr>
        <w:t>In RANP#98e, a new band request for n54 was approved [1] with the following objective regarding BS/UE requirements:</w:t>
      </w:r>
      <w:r w:rsidR="00341740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1740" w:rsidRPr="00AC1DF0" w14:paraId="63517A75" w14:textId="77777777" w:rsidTr="00341740">
        <w:tc>
          <w:tcPr>
            <w:tcW w:w="9629" w:type="dxa"/>
          </w:tcPr>
          <w:p w14:paraId="7DD70E6F" w14:textId="77777777" w:rsidR="005A0799" w:rsidRPr="005A0799" w:rsidRDefault="005A0799" w:rsidP="005A0799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bCs/>
                <w:lang w:val="en-US"/>
              </w:rPr>
            </w:pPr>
            <w:r w:rsidRPr="005A0799">
              <w:rPr>
                <w:bCs/>
                <w:lang w:val="en-US"/>
              </w:rPr>
              <w:t>Specify UE/BS RF requirements for a new NR TDD operating band:</w:t>
            </w:r>
          </w:p>
          <w:p w14:paraId="3E51C531" w14:textId="77777777" w:rsidR="005A0799" w:rsidRPr="005A0799" w:rsidRDefault="005A0799" w:rsidP="005A0799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bCs/>
                <w:lang w:val="en-US" w:eastAsia="ja-JP"/>
              </w:rPr>
            </w:pPr>
            <w:r w:rsidRPr="005A0799">
              <w:rPr>
                <w:bCs/>
                <w:lang w:val="en-US"/>
              </w:rPr>
              <w:t xml:space="preserve">BS transmit frequency range: 1670 MHz –1675 MHz, UE transmit frequency range: 1670 MHz–1675 MHz </w:t>
            </w:r>
          </w:p>
          <w:p w14:paraId="6BD84810" w14:textId="4935A194" w:rsidR="00341740" w:rsidRPr="005A0799" w:rsidRDefault="005A0799" w:rsidP="005A0799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bCs/>
                <w:lang w:val="en-US" w:eastAsia="ja-JP"/>
              </w:rPr>
            </w:pPr>
            <w:r w:rsidRPr="005A0799">
              <w:rPr>
                <w:bCs/>
                <w:lang w:val="en-US"/>
              </w:rPr>
              <w:t>Channel bandwidths of 5 MHz with supported subcarrier spacing of 15 kHz</w:t>
            </w:r>
          </w:p>
        </w:tc>
      </w:tr>
    </w:tbl>
    <w:p w14:paraId="01A9894C" w14:textId="7A29610E" w:rsidR="00AB18F0" w:rsidRDefault="00AB18F0" w:rsidP="006D75DD">
      <w:pPr>
        <w:jc w:val="both"/>
        <w:rPr>
          <w:lang w:val="en-US"/>
        </w:rPr>
      </w:pPr>
    </w:p>
    <w:p w14:paraId="207D5E15" w14:textId="37598CEA" w:rsidR="005A0799" w:rsidRDefault="005A0799" w:rsidP="006D75DD">
      <w:pPr>
        <w:jc w:val="both"/>
        <w:rPr>
          <w:lang w:val="en-US"/>
        </w:rPr>
      </w:pPr>
      <w:r>
        <w:rPr>
          <w:lang w:val="en-US"/>
        </w:rPr>
        <w:t>Accordingly, we discuss the system parameters for this new band, including operating band, channel bandwidth, channel raster and sync raster.</w:t>
      </w:r>
    </w:p>
    <w:bookmarkEnd w:id="2"/>
    <w:p w14:paraId="63B30870" w14:textId="67F4856D" w:rsidR="006913F6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2AAF9378" w14:textId="75DA77F2" w:rsidR="009C6625" w:rsidRDefault="009C6625" w:rsidP="009C6625">
      <w:pPr>
        <w:pStyle w:val="Heading2"/>
      </w:pPr>
      <w:r>
        <w:t xml:space="preserve">2.1 </w:t>
      </w:r>
      <w:r w:rsidR="005A0799">
        <w:t>Operating band</w:t>
      </w:r>
    </w:p>
    <w:p w14:paraId="15D55AAA" w14:textId="05B28791" w:rsidR="006811B5" w:rsidRDefault="00FD0A40" w:rsidP="00932D17">
      <w:pPr>
        <w:jc w:val="both"/>
        <w:rPr>
          <w:bCs/>
          <w:lang w:val="en-US"/>
        </w:rPr>
      </w:pPr>
      <w:bookmarkStart w:id="3" w:name="OLE_LINK7"/>
      <w:r>
        <w:rPr>
          <w:bCs/>
          <w:lang w:val="en-US"/>
        </w:rPr>
        <w:t>It is clear according to the WID that a TDD band with a frequency range 1670 – 1675 can be specified: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530"/>
      </w:tblGrid>
      <w:tr w:rsidR="00FD0A40" w:rsidRPr="00F95B02" w14:paraId="14F979B1" w14:textId="77777777" w:rsidTr="00801295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05F29561" w14:textId="77777777" w:rsidR="00FD0A40" w:rsidRPr="00F95B02" w:rsidRDefault="00FD0A40" w:rsidP="0080129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NR </w:t>
            </w:r>
            <w:r w:rsidRPr="00F95B02">
              <w:rPr>
                <w:rFonts w:cs="Arial"/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46595D6A" w14:textId="77777777" w:rsidR="00FD0A40" w:rsidRPr="00FD0A40" w:rsidRDefault="00FD0A40" w:rsidP="00801295">
            <w:pPr>
              <w:pStyle w:val="TAH"/>
              <w:rPr>
                <w:rFonts w:cs="Arial"/>
                <w:lang w:val="en-US"/>
              </w:rPr>
            </w:pPr>
            <w:r w:rsidRPr="00FD0A40">
              <w:rPr>
                <w:rFonts w:cs="Arial"/>
                <w:lang w:val="en-US"/>
              </w:rPr>
              <w:t xml:space="preserve">Uplink (UL) </w:t>
            </w:r>
            <w:r w:rsidRPr="00FD0A40">
              <w:rPr>
                <w:rFonts w:cs="Arial"/>
                <w:i/>
                <w:lang w:val="en-US"/>
              </w:rPr>
              <w:t>operating band</w:t>
            </w:r>
            <w:r w:rsidRPr="00FD0A40">
              <w:rPr>
                <w:rFonts w:cs="Arial"/>
                <w:lang w:val="en-US"/>
              </w:rPr>
              <w:br/>
              <w:t>BS receive / UE transmit</w:t>
            </w:r>
          </w:p>
          <w:p w14:paraId="6D6187AB" w14:textId="77777777" w:rsidR="00FD0A40" w:rsidRPr="00F95B02" w:rsidRDefault="00FD0A40" w:rsidP="0080129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r w:rsidRPr="00F95B02">
              <w:rPr>
                <w:rFonts w:cs="Arial"/>
              </w:rPr>
              <w:t xml:space="preserve">   –  F</w:t>
            </w:r>
            <w:r w:rsidRPr="00F95B02">
              <w:rPr>
                <w:rFonts w:cs="Arial"/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 w14:paraId="519E94FE" w14:textId="77777777" w:rsidR="00FD0A40" w:rsidRPr="00FD0A40" w:rsidRDefault="00FD0A40" w:rsidP="00801295">
            <w:pPr>
              <w:pStyle w:val="TAH"/>
              <w:rPr>
                <w:rFonts w:cs="Arial"/>
                <w:lang w:val="en-US"/>
              </w:rPr>
            </w:pPr>
            <w:r w:rsidRPr="00FD0A40">
              <w:rPr>
                <w:rFonts w:cs="Arial"/>
                <w:lang w:val="en-US"/>
              </w:rPr>
              <w:t xml:space="preserve">Downlink (DL) </w:t>
            </w:r>
            <w:r w:rsidRPr="00FD0A40">
              <w:rPr>
                <w:rFonts w:cs="Arial"/>
                <w:i/>
                <w:lang w:val="en-US"/>
              </w:rPr>
              <w:t>operating band</w:t>
            </w:r>
            <w:r w:rsidRPr="00FD0A40">
              <w:rPr>
                <w:rFonts w:cs="Arial"/>
                <w:lang w:val="en-US"/>
              </w:rPr>
              <w:br/>
              <w:t>BS transmit / UE receive</w:t>
            </w:r>
          </w:p>
          <w:p w14:paraId="4BC6C770" w14:textId="77777777" w:rsidR="00FD0A40" w:rsidRPr="00F95B02" w:rsidRDefault="00FD0A40" w:rsidP="0080129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DL,low</w:t>
            </w:r>
            <w:r w:rsidRPr="00F95B02">
              <w:rPr>
                <w:rFonts w:cs="Arial"/>
              </w:rPr>
              <w:t xml:space="preserve">   –  F</w:t>
            </w:r>
            <w:r w:rsidRPr="00F95B02">
              <w:rPr>
                <w:rFonts w:cs="Arial"/>
                <w:vertAlign w:val="subscript"/>
              </w:rPr>
              <w:t>DL,high</w:t>
            </w:r>
          </w:p>
        </w:tc>
        <w:tc>
          <w:tcPr>
            <w:tcW w:w="1530" w:type="dxa"/>
            <w:shd w:val="clear" w:color="auto" w:fill="auto"/>
          </w:tcPr>
          <w:p w14:paraId="23DDF47F" w14:textId="77777777" w:rsidR="00FD0A40" w:rsidRPr="00F95B02" w:rsidRDefault="00FD0A40" w:rsidP="0080129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Duplex mode</w:t>
            </w:r>
          </w:p>
        </w:tc>
      </w:tr>
      <w:tr w:rsidR="00FD0A40" w:rsidRPr="00F95B02" w14:paraId="2F29B8CC" w14:textId="77777777" w:rsidTr="00801295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1BE2EB4" w14:textId="2C8AE815" w:rsidR="00FD0A40" w:rsidRPr="00F95B02" w:rsidRDefault="00C5390B" w:rsidP="00801295">
            <w:pPr>
              <w:pStyle w:val="TAC"/>
            </w:pPr>
            <w:r>
              <w:t>n</w:t>
            </w:r>
            <w:r w:rsidR="00FD0A40">
              <w:t>54</w:t>
            </w:r>
          </w:p>
        </w:tc>
        <w:tc>
          <w:tcPr>
            <w:tcW w:w="2607" w:type="dxa"/>
            <w:shd w:val="clear" w:color="auto" w:fill="auto"/>
          </w:tcPr>
          <w:p w14:paraId="38127A18" w14:textId="7C0BB8B0" w:rsidR="00FD0A40" w:rsidRPr="00F95B02" w:rsidRDefault="00FD0A40" w:rsidP="00801295">
            <w:pPr>
              <w:pStyle w:val="TAC"/>
            </w:pPr>
            <w:r>
              <w:t>1670</w:t>
            </w:r>
            <w:r w:rsidRPr="00F95B02">
              <w:t xml:space="preserve"> MHz – 1</w:t>
            </w:r>
            <w:r>
              <w:t>675</w:t>
            </w:r>
            <w:r w:rsidRPr="00F95B02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37E2C83B" w14:textId="18034315" w:rsidR="00FD0A40" w:rsidRPr="00F95B02" w:rsidRDefault="00FD0A40" w:rsidP="00801295">
            <w:pPr>
              <w:pStyle w:val="TAC"/>
            </w:pPr>
            <w:r>
              <w:t>1670</w:t>
            </w:r>
            <w:r w:rsidRPr="00F95B02">
              <w:t xml:space="preserve"> MHz – </w:t>
            </w:r>
            <w:r>
              <w:t>1675</w:t>
            </w:r>
            <w:r w:rsidRPr="00F95B02">
              <w:t xml:space="preserve"> MHz</w:t>
            </w:r>
          </w:p>
        </w:tc>
        <w:tc>
          <w:tcPr>
            <w:tcW w:w="1530" w:type="dxa"/>
            <w:shd w:val="clear" w:color="auto" w:fill="auto"/>
          </w:tcPr>
          <w:p w14:paraId="12284D4A" w14:textId="0D034B79" w:rsidR="00FD0A40" w:rsidRPr="00F95B02" w:rsidRDefault="00FD0A40" w:rsidP="00801295">
            <w:pPr>
              <w:pStyle w:val="TAC"/>
            </w:pPr>
            <w:r>
              <w:t>T</w:t>
            </w:r>
            <w:r w:rsidRPr="00F95B02">
              <w:t>DD</w:t>
            </w:r>
          </w:p>
        </w:tc>
      </w:tr>
    </w:tbl>
    <w:p w14:paraId="08A7EE3C" w14:textId="77777777" w:rsidR="00FD0A40" w:rsidRDefault="00FD0A40" w:rsidP="00932D17">
      <w:pPr>
        <w:jc w:val="both"/>
        <w:rPr>
          <w:b/>
          <w:lang w:val="en-US"/>
        </w:rPr>
      </w:pPr>
    </w:p>
    <w:bookmarkEnd w:id="3"/>
    <w:p w14:paraId="6DF7C6DA" w14:textId="4DD6FBEF" w:rsidR="00EB7204" w:rsidRPr="00162A02" w:rsidRDefault="00162A02" w:rsidP="00162A02">
      <w:pPr>
        <w:pStyle w:val="Heading2"/>
      </w:pPr>
      <w:r>
        <w:t xml:space="preserve">2.2 </w:t>
      </w:r>
      <w:r w:rsidR="00FD0A40">
        <w:t>Channel bandwidth</w:t>
      </w:r>
    </w:p>
    <w:p w14:paraId="366C6B33" w14:textId="571A46CD" w:rsidR="00FD0A40" w:rsidRDefault="00FD0A40" w:rsidP="00FD0A40">
      <w:pPr>
        <w:jc w:val="both"/>
        <w:rPr>
          <w:bCs/>
          <w:lang w:val="en-US"/>
        </w:rPr>
      </w:pPr>
      <w:r>
        <w:rPr>
          <w:bCs/>
          <w:lang w:val="en-US"/>
        </w:rPr>
        <w:t>Only 5MHz and 15kSCS is requested. For 30kSCS, it can be added upon any new request.</w:t>
      </w:r>
      <w:bookmarkStart w:id="4" w:name="OLE_LINK2"/>
    </w:p>
    <w:tbl>
      <w:tblPr>
        <w:tblW w:w="11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09"/>
        <w:gridCol w:w="566"/>
        <w:gridCol w:w="637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 w:rsidR="0083760C" w:rsidRPr="00A1115A" w14:paraId="390E7F2B" w14:textId="77777777" w:rsidTr="00801295">
        <w:trPr>
          <w:tblHeader/>
          <w:jc w:val="center"/>
        </w:trPr>
        <w:tc>
          <w:tcPr>
            <w:tcW w:w="707" w:type="dxa"/>
            <w:vMerge w:val="restart"/>
            <w:tcMar>
              <w:left w:w="28" w:type="dxa"/>
              <w:right w:w="28" w:type="dxa"/>
            </w:tcMar>
          </w:tcPr>
          <w:p w14:paraId="168166CE" w14:textId="77777777" w:rsidR="0083760C" w:rsidRPr="00A1115A" w:rsidRDefault="0083760C" w:rsidP="00801295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NR Band</w:t>
            </w:r>
          </w:p>
        </w:tc>
        <w:tc>
          <w:tcPr>
            <w:tcW w:w="709" w:type="dxa"/>
            <w:vMerge w:val="restart"/>
          </w:tcPr>
          <w:p w14:paraId="7D51BAC2" w14:textId="77777777" w:rsidR="0083760C" w:rsidRPr="00A1115A" w:rsidRDefault="0083760C" w:rsidP="00801295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SCS</w:t>
            </w:r>
            <w:r>
              <w:rPr>
                <w:rFonts w:eastAsia="Yu Mincho"/>
              </w:rPr>
              <w:t xml:space="preserve"> (</w:t>
            </w:r>
            <w:r w:rsidRPr="00A1115A">
              <w:rPr>
                <w:rFonts w:eastAsia="Yu Mincho"/>
              </w:rPr>
              <w:t>kHz</w:t>
            </w:r>
            <w:r>
              <w:rPr>
                <w:rFonts w:eastAsia="Yu Mincho"/>
              </w:rPr>
              <w:t>)</w:t>
            </w:r>
          </w:p>
        </w:tc>
        <w:tc>
          <w:tcPr>
            <w:tcW w:w="9633" w:type="dxa"/>
            <w:gridSpan w:val="15"/>
          </w:tcPr>
          <w:p w14:paraId="4376A115" w14:textId="77777777" w:rsidR="0083760C" w:rsidRPr="00A1115A" w:rsidRDefault="0083760C" w:rsidP="00801295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UE Channel bandwidth</w:t>
            </w:r>
            <w:r>
              <w:rPr>
                <w:rFonts w:eastAsia="Yu Mincho"/>
              </w:rPr>
              <w:t xml:space="preserve"> (MHz)</w:t>
            </w:r>
          </w:p>
        </w:tc>
      </w:tr>
      <w:tr w:rsidR="0083760C" w:rsidRPr="00A1115A" w14:paraId="2F8FAB3B" w14:textId="77777777" w:rsidTr="00801295">
        <w:trPr>
          <w:tblHeader/>
          <w:jc w:val="center"/>
        </w:trPr>
        <w:tc>
          <w:tcPr>
            <w:tcW w:w="707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C31549B" w14:textId="77777777" w:rsidR="0083760C" w:rsidRPr="00A1115A" w:rsidRDefault="0083760C" w:rsidP="00801295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hideMark/>
          </w:tcPr>
          <w:p w14:paraId="0B87C329" w14:textId="77777777" w:rsidR="0083760C" w:rsidRPr="00A1115A" w:rsidRDefault="0083760C" w:rsidP="00801295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7256B151" w14:textId="77777777" w:rsidR="0083760C" w:rsidRPr="00A1115A" w:rsidRDefault="0083760C" w:rsidP="00801295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02DD5DD3" w14:textId="77777777" w:rsidR="0083760C" w:rsidRPr="00A1115A" w:rsidRDefault="0083760C" w:rsidP="00801295">
            <w:pPr>
              <w:pStyle w:val="TAH"/>
              <w:rPr>
                <w:lang w:eastAsia="ko-KR"/>
              </w:rPr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hideMark/>
          </w:tcPr>
          <w:p w14:paraId="016522A0" w14:textId="77777777" w:rsidR="0083760C" w:rsidRPr="00A1115A" w:rsidRDefault="0083760C" w:rsidP="00801295">
            <w:pPr>
              <w:pStyle w:val="TAH"/>
              <w:rPr>
                <w:lang w:eastAsia="ko-KR"/>
              </w:rPr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hideMark/>
          </w:tcPr>
          <w:p w14:paraId="1FEE05BB" w14:textId="77777777" w:rsidR="0083760C" w:rsidRPr="00A1115A" w:rsidRDefault="0083760C" w:rsidP="00801295">
            <w:pPr>
              <w:pStyle w:val="TAH"/>
              <w:rPr>
                <w:lang w:eastAsia="ko-KR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095EAADA" w14:textId="77777777" w:rsidR="0083760C" w:rsidRPr="00A1115A" w:rsidRDefault="0083760C" w:rsidP="00801295">
            <w:pPr>
              <w:pStyle w:val="TAH"/>
              <w:rPr>
                <w:lang w:eastAsia="ko-KR"/>
              </w:rPr>
            </w:pPr>
            <w: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CD1E50" w14:textId="77777777" w:rsidR="0083760C" w:rsidRPr="00A1115A" w:rsidRDefault="0083760C" w:rsidP="00801295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709" w:type="dxa"/>
          </w:tcPr>
          <w:p w14:paraId="4B10AC3B" w14:textId="77777777" w:rsidR="0083760C" w:rsidRDefault="0083760C" w:rsidP="00801295">
            <w:pPr>
              <w:pStyle w:val="TAH"/>
              <w:keepNext w:val="0"/>
            </w:pPr>
            <w: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59AC285D" w14:textId="77777777" w:rsidR="0083760C" w:rsidRPr="00A1115A" w:rsidRDefault="0083760C" w:rsidP="00801295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709" w:type="dxa"/>
          </w:tcPr>
          <w:p w14:paraId="3C956089" w14:textId="77777777" w:rsidR="0083760C" w:rsidRDefault="0083760C" w:rsidP="00801295">
            <w:pPr>
              <w:pStyle w:val="TAH"/>
              <w:keepNext w:val="0"/>
            </w:pPr>
            <w: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49A53F10" w14:textId="77777777" w:rsidR="0083760C" w:rsidRPr="00A1115A" w:rsidRDefault="0083760C" w:rsidP="00801295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hint="eastAsia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637113BD" w14:textId="77777777" w:rsidR="0083760C" w:rsidRPr="00A1115A" w:rsidRDefault="0083760C" w:rsidP="00801295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040F2C14" w14:textId="77777777" w:rsidR="0083760C" w:rsidRPr="00A1115A" w:rsidRDefault="0083760C" w:rsidP="00801295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hint="eastAsia"/>
              </w:rPr>
              <w:t>7</w:t>
            </w:r>
            <w: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1ABCC1" w14:textId="77777777" w:rsidR="0083760C" w:rsidRPr="00A1115A" w:rsidRDefault="0083760C" w:rsidP="00801295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hint="eastAsia"/>
              </w:rPr>
              <w:t>8</w:t>
            </w:r>
            <w:r>
              <w:t>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DC80882" w14:textId="77777777" w:rsidR="0083760C" w:rsidRPr="00A1115A" w:rsidRDefault="0083760C" w:rsidP="00801295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hint="eastAsia"/>
              </w:rPr>
              <w:t>9</w:t>
            </w:r>
            <w:r>
              <w:t>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hideMark/>
          </w:tcPr>
          <w:p w14:paraId="7DFB5F9B" w14:textId="77777777" w:rsidR="0083760C" w:rsidRPr="00A1115A" w:rsidRDefault="0083760C" w:rsidP="00801295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83760C" w:rsidRPr="00A1115A" w14:paraId="2089D3B4" w14:textId="77777777" w:rsidTr="0083760C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A8BBE5" w14:textId="4D0AFCA5" w:rsidR="0083760C" w:rsidRPr="00A1115A" w:rsidRDefault="00C5390B" w:rsidP="0080129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 w:rsidR="0083760C">
              <w:rPr>
                <w:rFonts w:eastAsia="Yu Mincho"/>
              </w:rPr>
              <w:t>54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253D0248" w14:textId="77777777" w:rsidR="0083760C" w:rsidRPr="00A1115A" w:rsidRDefault="0083760C" w:rsidP="00801295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15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308D3F93" w14:textId="77777777" w:rsidR="0083760C" w:rsidRPr="00A1115A" w:rsidRDefault="0083760C" w:rsidP="0080129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5CCC5D1" w14:textId="0B259848" w:rsidR="0083760C" w:rsidRPr="00A1115A" w:rsidRDefault="0083760C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BCDAD7C" w14:textId="05B1A578" w:rsidR="0083760C" w:rsidRPr="00A1115A" w:rsidRDefault="0083760C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C851741" w14:textId="5AF1B4CB" w:rsidR="0083760C" w:rsidRPr="00A1115A" w:rsidRDefault="0083760C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8DA1512" w14:textId="2E5701ED" w:rsidR="0083760C" w:rsidRPr="00A1115A" w:rsidRDefault="0083760C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672223" w14:textId="0D55C443" w:rsidR="0083760C" w:rsidRPr="00A1115A" w:rsidRDefault="0083760C" w:rsidP="00801295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09" w:type="dxa"/>
          </w:tcPr>
          <w:p w14:paraId="1C958750" w14:textId="77777777" w:rsidR="0083760C" w:rsidRDefault="0083760C" w:rsidP="00801295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F74BF70" w14:textId="0C46A5DD" w:rsidR="0083760C" w:rsidRPr="00A1115A" w:rsidRDefault="0083760C" w:rsidP="00801295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09" w:type="dxa"/>
          </w:tcPr>
          <w:p w14:paraId="2CE0E815" w14:textId="68F7FA35" w:rsidR="0083760C" w:rsidRDefault="0083760C" w:rsidP="00801295">
            <w:pPr>
              <w:pStyle w:val="TAC"/>
              <w:keepNext w:val="0"/>
              <w:rPr>
                <w:rFonts w:eastAsia="Yu Mincho" w:cs="Arial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B34308A" w14:textId="049BD2F0" w:rsidR="0083760C" w:rsidRPr="00A1115A" w:rsidRDefault="0083760C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2C36FFD7" w14:textId="77777777" w:rsidR="0083760C" w:rsidRPr="00A1115A" w:rsidRDefault="0083760C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5501AF8C" w14:textId="77777777" w:rsidR="0083760C" w:rsidRPr="00A1115A" w:rsidRDefault="0083760C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CB882E6" w14:textId="77777777" w:rsidR="0083760C" w:rsidRPr="00A1115A" w:rsidRDefault="0083760C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D8280C2" w14:textId="77777777" w:rsidR="0083760C" w:rsidRPr="00A1115A" w:rsidRDefault="0083760C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  <w:hideMark/>
          </w:tcPr>
          <w:p w14:paraId="629245BA" w14:textId="77777777" w:rsidR="0083760C" w:rsidRPr="00A1115A" w:rsidRDefault="0083760C" w:rsidP="00801295">
            <w:pPr>
              <w:pStyle w:val="TAC"/>
              <w:keepNext w:val="0"/>
              <w:rPr>
                <w:sz w:val="20"/>
              </w:rPr>
            </w:pPr>
          </w:p>
        </w:tc>
      </w:tr>
      <w:tr w:rsidR="0083760C" w:rsidRPr="00A1115A" w14:paraId="0289D0F0" w14:textId="77777777" w:rsidTr="0083760C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8B5FC7" w14:textId="77777777" w:rsidR="0083760C" w:rsidRPr="00A1115A" w:rsidRDefault="0083760C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17E648C3" w14:textId="77777777" w:rsidR="0083760C" w:rsidRPr="00A1115A" w:rsidRDefault="0083760C" w:rsidP="00801295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30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88210CA" w14:textId="77777777" w:rsidR="0083760C" w:rsidRPr="00A1115A" w:rsidRDefault="0083760C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0CB1F2D" w14:textId="1E4844C6" w:rsidR="0083760C" w:rsidRPr="00A1115A" w:rsidRDefault="0083760C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B77DCAF" w14:textId="4D0D9CE1" w:rsidR="0083760C" w:rsidRPr="00A1115A" w:rsidRDefault="0083760C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05A0F86" w14:textId="557A39F0" w:rsidR="0083760C" w:rsidRPr="00A1115A" w:rsidRDefault="0083760C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A125B86" w14:textId="456F2F66" w:rsidR="0083760C" w:rsidRPr="00A1115A" w:rsidRDefault="0083760C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4E0756" w14:textId="675BBD04" w:rsidR="0083760C" w:rsidRPr="00A1115A" w:rsidRDefault="0083760C" w:rsidP="00801295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09" w:type="dxa"/>
          </w:tcPr>
          <w:p w14:paraId="057C380D" w14:textId="77777777" w:rsidR="0083760C" w:rsidRDefault="0083760C" w:rsidP="00801295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97EFAFB" w14:textId="62CCD6DD" w:rsidR="0083760C" w:rsidRPr="00A1115A" w:rsidRDefault="0083760C" w:rsidP="00801295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09" w:type="dxa"/>
          </w:tcPr>
          <w:p w14:paraId="676F21C2" w14:textId="585F8060" w:rsidR="0083760C" w:rsidRDefault="0083760C" w:rsidP="00801295">
            <w:pPr>
              <w:pStyle w:val="TAC"/>
              <w:keepNext w:val="0"/>
              <w:rPr>
                <w:rFonts w:eastAsia="Yu Mincho" w:cs="Arial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D6F009F" w14:textId="3C4FB1A9" w:rsidR="0083760C" w:rsidRPr="00A1115A" w:rsidRDefault="0083760C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167791E1" w14:textId="77777777" w:rsidR="0083760C" w:rsidRPr="00A1115A" w:rsidRDefault="0083760C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04242E79" w14:textId="77777777" w:rsidR="0083760C" w:rsidRPr="00A1115A" w:rsidRDefault="0083760C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B17813D" w14:textId="77777777" w:rsidR="0083760C" w:rsidRPr="00A1115A" w:rsidRDefault="0083760C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FC60495" w14:textId="77777777" w:rsidR="0083760C" w:rsidRPr="00A1115A" w:rsidRDefault="0083760C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  <w:hideMark/>
          </w:tcPr>
          <w:p w14:paraId="7AAAB90B" w14:textId="77777777" w:rsidR="0083760C" w:rsidRPr="00A1115A" w:rsidRDefault="0083760C" w:rsidP="00801295">
            <w:pPr>
              <w:pStyle w:val="TAC"/>
              <w:keepNext w:val="0"/>
              <w:rPr>
                <w:sz w:val="20"/>
              </w:rPr>
            </w:pPr>
          </w:p>
        </w:tc>
      </w:tr>
      <w:tr w:rsidR="0083760C" w:rsidRPr="00A1115A" w14:paraId="5CB53938" w14:textId="77777777" w:rsidTr="0083760C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213710" w14:textId="77777777" w:rsidR="0083760C" w:rsidRPr="00A1115A" w:rsidRDefault="0083760C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214A63A4" w14:textId="77777777" w:rsidR="0083760C" w:rsidRPr="00A1115A" w:rsidRDefault="0083760C" w:rsidP="00801295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60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DDD5AAD" w14:textId="77777777" w:rsidR="0083760C" w:rsidRPr="00A1115A" w:rsidRDefault="0083760C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FEC7F5A" w14:textId="64B88B18" w:rsidR="0083760C" w:rsidRPr="00A1115A" w:rsidRDefault="0083760C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EDE9E19" w14:textId="44BEBF2A" w:rsidR="0083760C" w:rsidRPr="00A1115A" w:rsidRDefault="0083760C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D640F68" w14:textId="68955A86" w:rsidR="0083760C" w:rsidRPr="00A1115A" w:rsidRDefault="0083760C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2AFD8F5" w14:textId="0866BE0B" w:rsidR="0083760C" w:rsidRPr="00A1115A" w:rsidRDefault="0083760C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22F01E" w14:textId="42E5E3F3" w:rsidR="0083760C" w:rsidRPr="00A1115A" w:rsidRDefault="0083760C" w:rsidP="00801295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09" w:type="dxa"/>
          </w:tcPr>
          <w:p w14:paraId="0A6282D2" w14:textId="77777777" w:rsidR="0083760C" w:rsidRDefault="0083760C" w:rsidP="00801295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041768E" w14:textId="4B4C22F5" w:rsidR="0083760C" w:rsidRPr="00A1115A" w:rsidRDefault="0083760C" w:rsidP="00801295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09" w:type="dxa"/>
          </w:tcPr>
          <w:p w14:paraId="6A6DC4E7" w14:textId="21D6DF95" w:rsidR="0083760C" w:rsidRDefault="0083760C" w:rsidP="00801295">
            <w:pPr>
              <w:pStyle w:val="TAC"/>
              <w:keepNext w:val="0"/>
              <w:rPr>
                <w:rFonts w:eastAsia="Yu Mincho" w:cs="Arial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027CF47" w14:textId="55831C05" w:rsidR="0083760C" w:rsidRPr="00A1115A" w:rsidRDefault="0083760C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6247943B" w14:textId="77777777" w:rsidR="0083760C" w:rsidRPr="00A1115A" w:rsidRDefault="0083760C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6F0E9989" w14:textId="77777777" w:rsidR="0083760C" w:rsidRPr="00A1115A" w:rsidRDefault="0083760C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E251183" w14:textId="77777777" w:rsidR="0083760C" w:rsidRPr="00A1115A" w:rsidRDefault="0083760C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F1D8212" w14:textId="77777777" w:rsidR="0083760C" w:rsidRPr="00A1115A" w:rsidRDefault="0083760C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  <w:hideMark/>
          </w:tcPr>
          <w:p w14:paraId="7A1397D8" w14:textId="77777777" w:rsidR="0083760C" w:rsidRPr="00A1115A" w:rsidRDefault="0083760C" w:rsidP="00801295">
            <w:pPr>
              <w:pStyle w:val="TAC"/>
              <w:keepNext w:val="0"/>
              <w:rPr>
                <w:sz w:val="20"/>
              </w:rPr>
            </w:pPr>
          </w:p>
        </w:tc>
      </w:tr>
    </w:tbl>
    <w:p w14:paraId="261B02F0" w14:textId="77777777" w:rsidR="00FD0A40" w:rsidRDefault="00FD0A40" w:rsidP="00FD0A40">
      <w:pPr>
        <w:jc w:val="both"/>
        <w:rPr>
          <w:bCs/>
          <w:lang w:val="en-US"/>
        </w:rPr>
      </w:pPr>
    </w:p>
    <w:p w14:paraId="2C256EC8" w14:textId="62945A09" w:rsidR="0083760C" w:rsidRDefault="0083760C" w:rsidP="0083760C">
      <w:pPr>
        <w:pStyle w:val="Heading2"/>
      </w:pPr>
      <w:r>
        <w:lastRenderedPageBreak/>
        <w:t>2.3 Channel raster</w:t>
      </w:r>
    </w:p>
    <w:p w14:paraId="704EE841" w14:textId="6D47520F" w:rsidR="008319C2" w:rsidRPr="008319C2" w:rsidRDefault="008319C2" w:rsidP="008319C2">
      <w:pPr>
        <w:rPr>
          <w:lang w:val="en-GB" w:eastAsia="ja-JP"/>
        </w:rPr>
      </w:pPr>
      <w:r>
        <w:rPr>
          <w:lang w:val="en-GB" w:eastAsia="ja-JP"/>
        </w:rPr>
        <w:t>First</w:t>
      </w:r>
      <w:r w:rsidR="002B2A61">
        <w:rPr>
          <w:lang w:val="en-GB" w:eastAsia="ja-JP"/>
        </w:rPr>
        <w:t>ly</w:t>
      </w:r>
      <w:r>
        <w:rPr>
          <w:lang w:val="en-GB" w:eastAsia="ja-JP"/>
        </w:rPr>
        <w:t xml:space="preserve"> we could calculate the range of N</w:t>
      </w:r>
      <w:r w:rsidRPr="008319C2">
        <w:rPr>
          <w:vertAlign w:val="subscript"/>
          <w:lang w:val="en-GB" w:eastAsia="ja-JP"/>
        </w:rPr>
        <w:t>REF</w:t>
      </w:r>
      <w:r>
        <w:rPr>
          <w:lang w:val="en-GB" w:eastAsia="ja-JP"/>
        </w:rPr>
        <w:t xml:space="preserve"> according to the following calculation on channel raster</w:t>
      </w:r>
      <w:r w:rsidR="00650BCC">
        <w:rPr>
          <w:lang w:val="en-GB" w:eastAsia="ja-JP"/>
        </w:rPr>
        <w:t xml:space="preserve"> [2]</w:t>
      </w:r>
      <w:r>
        <w:rPr>
          <w:lang w:val="en-GB" w:eastAsia="ja-JP"/>
        </w:rPr>
        <w:t>:</w:t>
      </w:r>
    </w:p>
    <w:p w14:paraId="4EF0417C" w14:textId="77777777" w:rsidR="008319C2" w:rsidRPr="008319C2" w:rsidRDefault="008319C2" w:rsidP="008319C2">
      <w:pPr>
        <w:pStyle w:val="EQ"/>
        <w:jc w:val="center"/>
        <w:rPr>
          <w:lang w:val="en-US"/>
        </w:rPr>
      </w:pPr>
      <w:r w:rsidRPr="008319C2">
        <w:rPr>
          <w:lang w:val="en-US"/>
        </w:rPr>
        <w:t>F</w:t>
      </w:r>
      <w:r w:rsidRPr="008319C2">
        <w:rPr>
          <w:vertAlign w:val="subscript"/>
          <w:lang w:val="en-US"/>
        </w:rPr>
        <w:t>REF</w:t>
      </w:r>
      <w:r w:rsidRPr="008319C2">
        <w:rPr>
          <w:lang w:val="en-US"/>
        </w:rPr>
        <w:t xml:space="preserve"> = F</w:t>
      </w:r>
      <w:r w:rsidRPr="008319C2">
        <w:rPr>
          <w:vertAlign w:val="subscript"/>
          <w:lang w:val="en-US"/>
        </w:rPr>
        <w:t>REF-Offs</w:t>
      </w:r>
      <w:r w:rsidRPr="008319C2">
        <w:rPr>
          <w:lang w:val="en-US"/>
        </w:rPr>
        <w:t xml:space="preserve"> + </w:t>
      </w:r>
      <w:r w:rsidRPr="00A1115A">
        <w:t>Δ</w:t>
      </w:r>
      <w:r w:rsidRPr="008319C2">
        <w:rPr>
          <w:lang w:val="en-US"/>
        </w:rPr>
        <w:t>F</w:t>
      </w:r>
      <w:r w:rsidRPr="008319C2">
        <w:rPr>
          <w:vertAlign w:val="subscript"/>
          <w:lang w:val="en-US"/>
        </w:rPr>
        <w:t>Global</w:t>
      </w:r>
      <w:r w:rsidRPr="008319C2">
        <w:rPr>
          <w:lang w:val="en-US"/>
        </w:rPr>
        <w:t xml:space="preserve"> (N</w:t>
      </w:r>
      <w:r w:rsidRPr="008319C2">
        <w:rPr>
          <w:vertAlign w:val="subscript"/>
          <w:lang w:val="en-US"/>
        </w:rPr>
        <w:t>REF</w:t>
      </w:r>
      <w:r w:rsidRPr="008319C2">
        <w:rPr>
          <w:lang w:val="en-US"/>
        </w:rPr>
        <w:t xml:space="preserve"> – N</w:t>
      </w:r>
      <w:r w:rsidRPr="008319C2">
        <w:rPr>
          <w:vertAlign w:val="subscript"/>
          <w:lang w:val="en-US"/>
        </w:rPr>
        <w:t>REF-Offs</w:t>
      </w:r>
      <w:r w:rsidRPr="008319C2">
        <w:rPr>
          <w:lang w:val="en-US"/>
        </w:rPr>
        <w:t>)</w:t>
      </w:r>
    </w:p>
    <w:p w14:paraId="720D15C6" w14:textId="77777777" w:rsidR="008319C2" w:rsidRPr="008319C2" w:rsidRDefault="008319C2" w:rsidP="008319C2">
      <w:pPr>
        <w:pStyle w:val="TH"/>
        <w:rPr>
          <w:lang w:val="en-US"/>
        </w:rPr>
      </w:pPr>
      <w:r w:rsidRPr="008319C2">
        <w:rPr>
          <w:lang w:val="en-US"/>
        </w:rPr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8319C2" w:rsidRPr="00A1115A" w14:paraId="00F1B4D2" w14:textId="77777777" w:rsidTr="00801295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7B094410" w14:textId="77777777" w:rsidR="008319C2" w:rsidRPr="00A1115A" w:rsidRDefault="008319C2" w:rsidP="00801295">
            <w:pPr>
              <w:pStyle w:val="TAH"/>
              <w:rPr>
                <w:lang w:val="en-US"/>
              </w:rPr>
            </w:pPr>
            <w:r w:rsidRPr="00A1115A">
              <w:t>Frequency range</w:t>
            </w:r>
            <w:r w:rsidRPr="00A1115A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D8512D3" w14:textId="77777777" w:rsidR="008319C2" w:rsidRPr="00A1115A" w:rsidRDefault="008319C2" w:rsidP="00801295">
            <w:pPr>
              <w:pStyle w:val="TAH"/>
            </w:pPr>
            <w:r w:rsidRPr="00A1115A">
              <w:t>ΔF</w:t>
            </w:r>
            <w:r w:rsidRPr="00A1115A">
              <w:rPr>
                <w:vertAlign w:val="subscript"/>
              </w:rPr>
              <w:t xml:space="preserve">Global </w:t>
            </w:r>
            <w:r w:rsidRPr="00A1115A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52FE99D" w14:textId="77777777" w:rsidR="008319C2" w:rsidRPr="00A1115A" w:rsidRDefault="008319C2" w:rsidP="00801295">
            <w:pPr>
              <w:pStyle w:val="TAH"/>
            </w:pPr>
            <w:r w:rsidRPr="00A1115A">
              <w:t>F</w:t>
            </w:r>
            <w:r w:rsidRPr="00A1115A">
              <w:rPr>
                <w:vertAlign w:val="subscript"/>
              </w:rPr>
              <w:t>REF-Offs</w:t>
            </w:r>
            <w:r w:rsidRPr="00A1115A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221861" w14:textId="77777777" w:rsidR="008319C2" w:rsidRPr="00A1115A" w:rsidRDefault="008319C2" w:rsidP="00801295">
            <w:pPr>
              <w:pStyle w:val="TAH"/>
            </w:pPr>
            <w:r w:rsidRPr="00A1115A">
              <w:t>N</w:t>
            </w:r>
            <w:r w:rsidRPr="00A1115A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90E341B" w14:textId="77777777" w:rsidR="008319C2" w:rsidRPr="00A1115A" w:rsidRDefault="008319C2" w:rsidP="00801295">
            <w:pPr>
              <w:pStyle w:val="TAH"/>
            </w:pPr>
            <w:r w:rsidRPr="00A1115A">
              <w:t>Range of N</w:t>
            </w:r>
            <w:r w:rsidRPr="00A1115A">
              <w:rPr>
                <w:vertAlign w:val="subscript"/>
              </w:rPr>
              <w:t>REF</w:t>
            </w:r>
          </w:p>
        </w:tc>
      </w:tr>
      <w:tr w:rsidR="008319C2" w:rsidRPr="00A1115A" w14:paraId="1297DD8B" w14:textId="77777777" w:rsidTr="00801295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53B29AEE" w14:textId="77777777" w:rsidR="008319C2" w:rsidRPr="00A1115A" w:rsidRDefault="008319C2" w:rsidP="00801295">
            <w:pPr>
              <w:pStyle w:val="TAC"/>
            </w:pPr>
            <w:r w:rsidRPr="00A1115A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5EE709C" w14:textId="77777777" w:rsidR="008319C2" w:rsidRPr="00A1115A" w:rsidRDefault="008319C2" w:rsidP="00801295">
            <w:pPr>
              <w:pStyle w:val="TAC"/>
            </w:pPr>
            <w:r w:rsidRPr="00A1115A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762CEF0" w14:textId="77777777" w:rsidR="008319C2" w:rsidRPr="00A1115A" w:rsidRDefault="008319C2" w:rsidP="00801295">
            <w:pPr>
              <w:pStyle w:val="TAC"/>
            </w:pPr>
            <w:r w:rsidRPr="00A1115A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A9A4DB" w14:textId="77777777" w:rsidR="008319C2" w:rsidRPr="00A1115A" w:rsidRDefault="008319C2" w:rsidP="00801295">
            <w:pPr>
              <w:pStyle w:val="TAC"/>
            </w:pPr>
            <w:r w:rsidRPr="00A1115A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B262CF7" w14:textId="77777777" w:rsidR="008319C2" w:rsidRPr="00A1115A" w:rsidRDefault="008319C2" w:rsidP="00801295">
            <w:pPr>
              <w:pStyle w:val="TAC"/>
            </w:pPr>
            <w:r w:rsidRPr="00A1115A">
              <w:t>0 – 599999</w:t>
            </w:r>
          </w:p>
        </w:tc>
      </w:tr>
      <w:tr w:rsidR="008319C2" w:rsidRPr="00A1115A" w14:paraId="3993AFC4" w14:textId="77777777" w:rsidTr="00801295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671AE0DB" w14:textId="77777777" w:rsidR="008319C2" w:rsidRPr="00A1115A" w:rsidRDefault="008319C2" w:rsidP="00801295">
            <w:pPr>
              <w:pStyle w:val="TAC"/>
            </w:pPr>
            <w:r w:rsidRPr="00A1115A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D3116B7" w14:textId="77777777" w:rsidR="008319C2" w:rsidRPr="00A1115A" w:rsidRDefault="008319C2" w:rsidP="00801295">
            <w:pPr>
              <w:pStyle w:val="TAC"/>
            </w:pPr>
            <w:r w:rsidRPr="00A1115A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F412633" w14:textId="77777777" w:rsidR="008319C2" w:rsidRPr="00A1115A" w:rsidRDefault="008319C2" w:rsidP="00801295">
            <w:pPr>
              <w:pStyle w:val="TAC"/>
            </w:pPr>
            <w:r w:rsidRPr="00A1115A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634372" w14:textId="77777777" w:rsidR="008319C2" w:rsidRPr="00A1115A" w:rsidRDefault="008319C2" w:rsidP="00801295">
            <w:pPr>
              <w:pStyle w:val="TAC"/>
            </w:pPr>
            <w:r w:rsidRPr="00A1115A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81F7337" w14:textId="77777777" w:rsidR="008319C2" w:rsidRPr="00A1115A" w:rsidRDefault="008319C2" w:rsidP="00801295">
            <w:pPr>
              <w:pStyle w:val="TAC"/>
            </w:pPr>
            <w:r w:rsidRPr="00A1115A">
              <w:t>600000 – 2016666</w:t>
            </w:r>
          </w:p>
        </w:tc>
      </w:tr>
    </w:tbl>
    <w:p w14:paraId="71CAC12D" w14:textId="77777777" w:rsidR="008319C2" w:rsidRPr="00A1115A" w:rsidRDefault="008319C2" w:rsidP="008319C2">
      <w:pPr>
        <w:rPr>
          <w:rFonts w:eastAsia="Yu Mincho"/>
        </w:rPr>
      </w:pPr>
    </w:p>
    <w:p w14:paraId="0FDDF43F" w14:textId="541FDE86" w:rsidR="00960587" w:rsidRDefault="008319C2" w:rsidP="0083760C">
      <w:pPr>
        <w:jc w:val="both"/>
        <w:rPr>
          <w:bCs/>
          <w:lang w:val="en-US"/>
        </w:rPr>
      </w:pPr>
      <w:r>
        <w:rPr>
          <w:bCs/>
          <w:lang w:val="en-US"/>
        </w:rPr>
        <w:t>For the starting point 1670M, its N</w:t>
      </w:r>
      <w:r w:rsidRPr="008319C2">
        <w:rPr>
          <w:bCs/>
          <w:vertAlign w:val="subscript"/>
          <w:lang w:val="en-US"/>
        </w:rPr>
        <w:t>REF</w:t>
      </w:r>
      <w:r>
        <w:rPr>
          <w:bCs/>
          <w:lang w:val="en-US"/>
        </w:rPr>
        <w:t xml:space="preserve"> = 1670M/5k = 334000. And the ending point 1675M, its N</w:t>
      </w:r>
      <w:r w:rsidRPr="008319C2">
        <w:rPr>
          <w:bCs/>
          <w:vertAlign w:val="subscript"/>
          <w:lang w:val="en-US"/>
        </w:rPr>
        <w:t>REF</w:t>
      </w:r>
      <w:r>
        <w:rPr>
          <w:bCs/>
          <w:lang w:val="en-US"/>
        </w:rPr>
        <w:t xml:space="preserve"> = 1675M/5k = 335000. Therefore, the channel raster would be: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2B2A61" w:rsidRPr="00AC1DF0" w14:paraId="1CDE9D56" w14:textId="77777777" w:rsidTr="0080129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1C0D" w14:textId="77777777" w:rsidR="002B2A61" w:rsidRPr="00A1115A" w:rsidRDefault="002B2A61" w:rsidP="00801295">
            <w:pPr>
              <w:pStyle w:val="TAH"/>
              <w:rPr>
                <w:rFonts w:eastAsia="Yu Mincho"/>
              </w:rPr>
            </w:pPr>
            <w:r w:rsidRPr="00A1115A"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0155" w14:textId="77777777" w:rsidR="002B2A61" w:rsidRPr="00A1115A" w:rsidRDefault="002B2A61" w:rsidP="00801295">
            <w:pPr>
              <w:pStyle w:val="TAH"/>
            </w:pPr>
            <w:r w:rsidRPr="00A1115A">
              <w:t>ΔF</w:t>
            </w:r>
            <w:r w:rsidRPr="00A1115A">
              <w:rPr>
                <w:vertAlign w:val="subscript"/>
              </w:rPr>
              <w:t>Raster</w:t>
            </w:r>
          </w:p>
          <w:p w14:paraId="67F1CEDA" w14:textId="77777777" w:rsidR="002B2A61" w:rsidRPr="00A1115A" w:rsidRDefault="002B2A61" w:rsidP="00801295">
            <w:pPr>
              <w:pStyle w:val="TAH"/>
              <w:rPr>
                <w:rFonts w:eastAsia="Yu Mincho"/>
              </w:rPr>
            </w:pPr>
            <w:r w:rsidRPr="00A1115A">
              <w:t>(kHz)</w:t>
            </w:r>
            <w:r w:rsidRPr="00A1115A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6B25" w14:textId="77777777" w:rsidR="002B2A61" w:rsidRPr="002B2A61" w:rsidRDefault="002B2A61" w:rsidP="00801295">
            <w:pPr>
              <w:pStyle w:val="TAH"/>
              <w:rPr>
                <w:rFonts w:eastAsia="Yu Mincho"/>
                <w:lang w:val="en-US"/>
              </w:rPr>
            </w:pPr>
            <w:r w:rsidRPr="002B2A61">
              <w:rPr>
                <w:rFonts w:eastAsia="Yu Mincho"/>
                <w:lang w:val="en-US"/>
              </w:rPr>
              <w:t>Uplink</w:t>
            </w:r>
          </w:p>
          <w:p w14:paraId="12B03E24" w14:textId="77777777" w:rsidR="002B2A61" w:rsidRPr="002B2A61" w:rsidRDefault="002B2A61" w:rsidP="00801295">
            <w:pPr>
              <w:pStyle w:val="TAH"/>
              <w:rPr>
                <w:rFonts w:eastAsia="Yu Mincho"/>
                <w:vertAlign w:val="subscript"/>
                <w:lang w:val="en-US"/>
              </w:rPr>
            </w:pPr>
            <w:r w:rsidRPr="002B2A61">
              <w:rPr>
                <w:rFonts w:eastAsia="Yu Mincho"/>
                <w:lang w:val="en-US"/>
              </w:rPr>
              <w:t>Range of N</w:t>
            </w:r>
            <w:r w:rsidRPr="002B2A61">
              <w:rPr>
                <w:rFonts w:eastAsia="Yu Mincho"/>
                <w:vertAlign w:val="subscript"/>
                <w:lang w:val="en-US"/>
              </w:rPr>
              <w:t>REF</w:t>
            </w:r>
          </w:p>
          <w:p w14:paraId="0E4C9A70" w14:textId="77777777" w:rsidR="002B2A61" w:rsidRPr="002B2A61" w:rsidRDefault="002B2A61" w:rsidP="00801295">
            <w:pPr>
              <w:pStyle w:val="TAH"/>
              <w:rPr>
                <w:rFonts w:eastAsia="Yu Mincho"/>
                <w:lang w:val="en-US"/>
              </w:rPr>
            </w:pPr>
            <w:r w:rsidRPr="002B2A61">
              <w:rPr>
                <w:rFonts w:eastAsia="Yu Mincho"/>
                <w:lang w:val="en-US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665F" w14:textId="77777777" w:rsidR="002B2A61" w:rsidRPr="002B2A61" w:rsidRDefault="002B2A61" w:rsidP="00801295">
            <w:pPr>
              <w:pStyle w:val="TAH"/>
              <w:rPr>
                <w:rFonts w:eastAsia="Yu Mincho"/>
                <w:lang w:val="en-US"/>
              </w:rPr>
            </w:pPr>
            <w:r w:rsidRPr="002B2A61">
              <w:rPr>
                <w:rFonts w:eastAsia="Yu Mincho"/>
                <w:lang w:val="en-US"/>
              </w:rPr>
              <w:t>Downlink</w:t>
            </w:r>
          </w:p>
          <w:p w14:paraId="01DD2062" w14:textId="77777777" w:rsidR="002B2A61" w:rsidRPr="002B2A61" w:rsidRDefault="002B2A61" w:rsidP="00801295">
            <w:pPr>
              <w:pStyle w:val="TAH"/>
              <w:rPr>
                <w:rFonts w:eastAsia="Yu Mincho"/>
                <w:vertAlign w:val="subscript"/>
                <w:lang w:val="en-US"/>
              </w:rPr>
            </w:pPr>
            <w:r w:rsidRPr="002B2A61">
              <w:rPr>
                <w:rFonts w:eastAsia="Yu Mincho"/>
                <w:lang w:val="en-US"/>
              </w:rPr>
              <w:t>Range of N</w:t>
            </w:r>
            <w:r w:rsidRPr="002B2A61">
              <w:rPr>
                <w:rFonts w:eastAsia="Yu Mincho"/>
                <w:vertAlign w:val="subscript"/>
                <w:lang w:val="en-US"/>
              </w:rPr>
              <w:t>REF</w:t>
            </w:r>
          </w:p>
          <w:p w14:paraId="1B300939" w14:textId="77777777" w:rsidR="002B2A61" w:rsidRPr="002B2A61" w:rsidRDefault="002B2A61" w:rsidP="00801295">
            <w:pPr>
              <w:pStyle w:val="TAH"/>
              <w:rPr>
                <w:rFonts w:eastAsia="Yu Mincho"/>
                <w:lang w:val="en-US"/>
              </w:rPr>
            </w:pPr>
            <w:r w:rsidRPr="002B2A61">
              <w:rPr>
                <w:rFonts w:eastAsia="Yu Mincho"/>
                <w:lang w:val="en-US"/>
              </w:rPr>
              <w:t>(First – &lt;Step size&gt; – Last)</w:t>
            </w:r>
          </w:p>
        </w:tc>
      </w:tr>
      <w:tr w:rsidR="002B2A61" w:rsidRPr="00A1115A" w14:paraId="3EEF6825" w14:textId="77777777" w:rsidTr="0080129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BD9E" w14:textId="4D56B0F6" w:rsidR="002B2A61" w:rsidRPr="00A1115A" w:rsidRDefault="005B65E5" w:rsidP="00801295">
            <w:pPr>
              <w:pStyle w:val="TAC"/>
              <w:rPr>
                <w:rFonts w:eastAsia="Yu Mincho"/>
              </w:rPr>
            </w:pPr>
            <w:r>
              <w:t>n</w:t>
            </w:r>
            <w:r w:rsidR="002B2A61">
              <w:t>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13EA" w14:textId="77777777" w:rsidR="002B2A61" w:rsidRPr="00A1115A" w:rsidRDefault="002B2A61" w:rsidP="00801295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D6B7" w14:textId="0C627AF8" w:rsidR="002B2A61" w:rsidRPr="00A1115A" w:rsidRDefault="002B2A61" w:rsidP="00801295">
            <w:pPr>
              <w:pStyle w:val="TAC"/>
              <w:rPr>
                <w:rFonts w:eastAsia="Yu Mincho"/>
              </w:rPr>
            </w:pPr>
            <w:r w:rsidRPr="00A1115A">
              <w:t>3</w:t>
            </w:r>
            <w:r>
              <w:t>3</w:t>
            </w:r>
            <w:r w:rsidRPr="00A1115A">
              <w:t>4000</w:t>
            </w:r>
            <w:r w:rsidRPr="00A1115A">
              <w:rPr>
                <w:rFonts w:eastAsia="Yu Mincho"/>
              </w:rPr>
              <w:t xml:space="preserve"> – &lt;20&gt; – 3</w:t>
            </w:r>
            <w:r>
              <w:rPr>
                <w:rFonts w:eastAsia="Yu Mincho"/>
              </w:rPr>
              <w:t>35</w:t>
            </w:r>
            <w:r w:rsidRPr="00A1115A">
              <w:rPr>
                <w:rFonts w:eastAsia="Yu Mincho"/>
              </w:rPr>
              <w:t>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1B1A" w14:textId="2FB4743D" w:rsidR="002B2A61" w:rsidRPr="00A1115A" w:rsidRDefault="002B2A61" w:rsidP="00801295">
            <w:pPr>
              <w:pStyle w:val="TAC"/>
              <w:rPr>
                <w:rFonts w:eastAsia="Yu Mincho"/>
              </w:rPr>
            </w:pPr>
            <w:r>
              <w:t>334</w:t>
            </w:r>
            <w:r w:rsidRPr="00A1115A">
              <w:t>000</w:t>
            </w:r>
            <w:r w:rsidRPr="00A1115A">
              <w:rPr>
                <w:rFonts w:eastAsia="Yu Mincho"/>
              </w:rPr>
              <w:t xml:space="preserve"> – &lt;20&gt; – </w:t>
            </w:r>
            <w:r>
              <w:rPr>
                <w:rFonts w:eastAsia="Yu Mincho"/>
              </w:rPr>
              <w:t>335</w:t>
            </w:r>
            <w:r w:rsidRPr="00A1115A">
              <w:rPr>
                <w:rFonts w:eastAsia="Yu Mincho"/>
              </w:rPr>
              <w:t>000</w:t>
            </w:r>
          </w:p>
        </w:tc>
      </w:tr>
    </w:tbl>
    <w:p w14:paraId="65A8A36D" w14:textId="77777777" w:rsidR="008319C2" w:rsidRDefault="008319C2" w:rsidP="0083760C">
      <w:pPr>
        <w:jc w:val="both"/>
        <w:rPr>
          <w:bCs/>
          <w:lang w:val="en-US"/>
        </w:rPr>
      </w:pPr>
    </w:p>
    <w:p w14:paraId="4210C238" w14:textId="44F52087" w:rsidR="00F95F18" w:rsidRPr="002B2A61" w:rsidRDefault="002B2A61" w:rsidP="002B2A61">
      <w:pPr>
        <w:pStyle w:val="Heading2"/>
      </w:pPr>
      <w:bookmarkStart w:id="5" w:name="OLE_LINK11"/>
      <w:bookmarkEnd w:id="4"/>
      <w:r>
        <w:t>2.4 Sync raster</w:t>
      </w:r>
    </w:p>
    <w:bookmarkEnd w:id="5"/>
    <w:p w14:paraId="26DFE8BB" w14:textId="55327458" w:rsidR="00A006E7" w:rsidRDefault="00F90610" w:rsidP="00932D17">
      <w:pPr>
        <w:jc w:val="both"/>
        <w:rPr>
          <w:bCs/>
          <w:lang w:val="en-US"/>
        </w:rPr>
      </w:pPr>
      <w:r>
        <w:rPr>
          <w:bCs/>
          <w:lang w:val="en-US"/>
        </w:rPr>
        <w:t>For sync raster, the applicable GSCN should follow</w:t>
      </w:r>
      <w:r w:rsidR="00650BCC">
        <w:rPr>
          <w:bCs/>
          <w:lang w:val="en-US"/>
        </w:rPr>
        <w:t xml:space="preserve"> [2]</w:t>
      </w:r>
      <w:r>
        <w:rPr>
          <w:bCs/>
          <w:lang w:val="en-US"/>
        </w:rPr>
        <w:t>:</w:t>
      </w:r>
    </w:p>
    <w:p w14:paraId="208E8907" w14:textId="77777777" w:rsidR="00F90610" w:rsidRPr="00F90610" w:rsidRDefault="00F90610" w:rsidP="00F90610">
      <w:pPr>
        <w:pStyle w:val="TH"/>
        <w:rPr>
          <w:lang w:val="en-US"/>
        </w:rPr>
      </w:pPr>
      <w:r w:rsidRPr="00F90610">
        <w:rPr>
          <w:lang w:val="en-US"/>
        </w:rPr>
        <w:t xml:space="preserve">Table 5.4.3.1-1: </w:t>
      </w:r>
      <w:r w:rsidRPr="00F90610">
        <w:rPr>
          <w:rFonts w:eastAsia="Yu Mincho"/>
          <w:lang w:val="en-US"/>
        </w:rPr>
        <w:t>GSCN parameters for the global frequency raster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F90610" w:rsidRPr="00A1115A" w14:paraId="11132B81" w14:textId="77777777" w:rsidTr="00801295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172BA325" w14:textId="77777777" w:rsidR="00F90610" w:rsidRPr="00A1115A" w:rsidRDefault="00F90610" w:rsidP="00801295">
            <w:pPr>
              <w:pStyle w:val="TAH"/>
            </w:pPr>
            <w:r w:rsidRPr="00A1115A">
              <w:t>Frequency range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001E6E81" w14:textId="77777777" w:rsidR="00F90610" w:rsidRPr="00F90610" w:rsidRDefault="00F90610" w:rsidP="00801295">
            <w:pPr>
              <w:pStyle w:val="TAH"/>
              <w:rPr>
                <w:lang w:val="en-US"/>
              </w:rPr>
            </w:pPr>
            <w:r w:rsidRPr="00F90610">
              <w:rPr>
                <w:lang w:val="en-US"/>
              </w:rPr>
              <w:t>SS Block frequency position SS</w:t>
            </w:r>
            <w:r w:rsidRPr="00F90610">
              <w:rPr>
                <w:vertAlign w:val="subscript"/>
                <w:lang w:val="en-US"/>
              </w:rPr>
              <w:t>REF</w:t>
            </w:r>
          </w:p>
        </w:tc>
        <w:tc>
          <w:tcPr>
            <w:tcW w:w="1927" w:type="dxa"/>
            <w:vAlign w:val="center"/>
          </w:tcPr>
          <w:p w14:paraId="2A81F6D9" w14:textId="77777777" w:rsidR="00F90610" w:rsidRPr="00A1115A" w:rsidRDefault="00F90610" w:rsidP="00801295">
            <w:pPr>
              <w:pStyle w:val="TAH"/>
            </w:pPr>
            <w:r w:rsidRPr="00A1115A"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6E7AE36" w14:textId="77777777" w:rsidR="00F90610" w:rsidRPr="00A1115A" w:rsidRDefault="00F90610" w:rsidP="00801295">
            <w:pPr>
              <w:pStyle w:val="TAH"/>
            </w:pPr>
            <w:r w:rsidRPr="00A1115A">
              <w:t>Range of GSCN</w:t>
            </w:r>
          </w:p>
        </w:tc>
      </w:tr>
      <w:tr w:rsidR="00F90610" w:rsidRPr="00A1115A" w14:paraId="18EA7B04" w14:textId="77777777" w:rsidTr="00801295">
        <w:trPr>
          <w:jc w:val="center"/>
        </w:trPr>
        <w:tc>
          <w:tcPr>
            <w:tcW w:w="2401" w:type="dxa"/>
            <w:shd w:val="clear" w:color="auto" w:fill="auto"/>
          </w:tcPr>
          <w:p w14:paraId="2778BE32" w14:textId="77777777" w:rsidR="00F90610" w:rsidRPr="00A1115A" w:rsidRDefault="00F90610" w:rsidP="00801295">
            <w:pPr>
              <w:pStyle w:val="TAC"/>
              <w:rPr>
                <w:b/>
              </w:rPr>
            </w:pPr>
            <w:r w:rsidRPr="00A1115A">
              <w:t>0 – 3000 MHz</w:t>
            </w:r>
          </w:p>
        </w:tc>
        <w:tc>
          <w:tcPr>
            <w:tcW w:w="3534" w:type="dxa"/>
            <w:shd w:val="clear" w:color="auto" w:fill="auto"/>
          </w:tcPr>
          <w:p w14:paraId="5E253ED5" w14:textId="77777777" w:rsidR="00F90610" w:rsidRPr="00A1115A" w:rsidRDefault="00F90610" w:rsidP="00801295">
            <w:pPr>
              <w:pStyle w:val="TAC"/>
            </w:pPr>
            <w:r w:rsidRPr="00A1115A">
              <w:t>N * 1200kHz + M * 50 kHz,</w:t>
            </w:r>
          </w:p>
          <w:p w14:paraId="55E853D5" w14:textId="77777777" w:rsidR="00F90610" w:rsidRPr="00A1115A" w:rsidRDefault="00F90610" w:rsidP="00801295">
            <w:pPr>
              <w:pStyle w:val="TAC"/>
              <w:rPr>
                <w:b/>
              </w:rPr>
            </w:pPr>
            <w:r w:rsidRPr="00A1115A">
              <w:t>N=1:2499, M ϵ {1,3,5} (Note 1)</w:t>
            </w:r>
          </w:p>
        </w:tc>
        <w:tc>
          <w:tcPr>
            <w:tcW w:w="1927" w:type="dxa"/>
          </w:tcPr>
          <w:p w14:paraId="4CE50625" w14:textId="77777777" w:rsidR="00F90610" w:rsidRPr="00A1115A" w:rsidRDefault="00F90610" w:rsidP="00801295">
            <w:pPr>
              <w:pStyle w:val="TAC"/>
            </w:pPr>
            <w:r w:rsidRPr="00A1115A">
              <w:t>3N + (M-3)/2</w:t>
            </w:r>
          </w:p>
        </w:tc>
        <w:tc>
          <w:tcPr>
            <w:tcW w:w="1995" w:type="dxa"/>
            <w:shd w:val="clear" w:color="auto" w:fill="auto"/>
          </w:tcPr>
          <w:p w14:paraId="09298546" w14:textId="77777777" w:rsidR="00F90610" w:rsidRPr="00A1115A" w:rsidRDefault="00F90610" w:rsidP="00801295">
            <w:pPr>
              <w:pStyle w:val="TAC"/>
              <w:rPr>
                <w:b/>
              </w:rPr>
            </w:pPr>
            <w:r w:rsidRPr="00A1115A">
              <w:t>2 – 7498</w:t>
            </w:r>
          </w:p>
        </w:tc>
      </w:tr>
      <w:tr w:rsidR="00F90610" w:rsidRPr="00A1115A" w14:paraId="49A579E5" w14:textId="77777777" w:rsidTr="00801295">
        <w:trPr>
          <w:jc w:val="center"/>
        </w:trPr>
        <w:tc>
          <w:tcPr>
            <w:tcW w:w="2401" w:type="dxa"/>
            <w:shd w:val="clear" w:color="auto" w:fill="auto"/>
          </w:tcPr>
          <w:p w14:paraId="767DFED9" w14:textId="77777777" w:rsidR="00F90610" w:rsidRPr="00A1115A" w:rsidRDefault="00F90610" w:rsidP="00801295">
            <w:pPr>
              <w:pStyle w:val="TAC"/>
              <w:rPr>
                <w:b/>
              </w:rPr>
            </w:pPr>
            <w:r w:rsidRPr="00A1115A">
              <w:t>3000 – 24250 MHz</w:t>
            </w:r>
          </w:p>
        </w:tc>
        <w:tc>
          <w:tcPr>
            <w:tcW w:w="3534" w:type="dxa"/>
            <w:shd w:val="clear" w:color="auto" w:fill="auto"/>
          </w:tcPr>
          <w:p w14:paraId="5AA6C616" w14:textId="77777777" w:rsidR="00F90610" w:rsidRPr="00A1115A" w:rsidRDefault="00F90610" w:rsidP="00801295">
            <w:pPr>
              <w:pStyle w:val="TAC"/>
            </w:pPr>
            <w:r w:rsidRPr="00A1115A">
              <w:t>3000 MHz + N * 1.44 MHz</w:t>
            </w:r>
          </w:p>
          <w:p w14:paraId="4B0A328D" w14:textId="77777777" w:rsidR="00F90610" w:rsidRPr="00A1115A" w:rsidRDefault="00F90610" w:rsidP="00801295">
            <w:pPr>
              <w:pStyle w:val="TAC"/>
              <w:rPr>
                <w:b/>
              </w:rPr>
            </w:pPr>
            <w:r w:rsidRPr="00A1115A">
              <w:t>N = 0:14756</w:t>
            </w:r>
          </w:p>
        </w:tc>
        <w:tc>
          <w:tcPr>
            <w:tcW w:w="1927" w:type="dxa"/>
          </w:tcPr>
          <w:p w14:paraId="61422F07" w14:textId="77777777" w:rsidR="00F90610" w:rsidRPr="00A1115A" w:rsidRDefault="00F90610" w:rsidP="00801295">
            <w:pPr>
              <w:pStyle w:val="TAC"/>
            </w:pPr>
            <w:r w:rsidRPr="00A1115A">
              <w:t>7499 + N</w:t>
            </w:r>
          </w:p>
        </w:tc>
        <w:tc>
          <w:tcPr>
            <w:tcW w:w="1995" w:type="dxa"/>
            <w:shd w:val="clear" w:color="auto" w:fill="auto"/>
          </w:tcPr>
          <w:p w14:paraId="4312F749" w14:textId="77777777" w:rsidR="00F90610" w:rsidRPr="00A1115A" w:rsidRDefault="00F90610" w:rsidP="00801295">
            <w:pPr>
              <w:pStyle w:val="TAC"/>
              <w:rPr>
                <w:b/>
              </w:rPr>
            </w:pPr>
            <w:r w:rsidRPr="00A1115A">
              <w:t>7499 – 22255</w:t>
            </w:r>
          </w:p>
        </w:tc>
      </w:tr>
      <w:tr w:rsidR="00F90610" w:rsidRPr="00AC1DF0" w14:paraId="3FCDE4D6" w14:textId="77777777" w:rsidTr="00801295"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 w14:paraId="6C421FE1" w14:textId="77777777" w:rsidR="00F90610" w:rsidRPr="00F90610" w:rsidRDefault="00F90610" w:rsidP="00801295">
            <w:pPr>
              <w:pStyle w:val="TAN"/>
              <w:rPr>
                <w:lang w:val="en-US"/>
              </w:rPr>
            </w:pPr>
            <w:r w:rsidRPr="00F90610">
              <w:rPr>
                <w:lang w:val="en-US"/>
              </w:rPr>
              <w:t>NOTE 1:</w:t>
            </w:r>
            <w:r w:rsidRPr="00F90610">
              <w:rPr>
                <w:lang w:val="en-US"/>
              </w:rPr>
              <w:tab/>
              <w:t xml:space="preserve">The default value for operating bands with </w:t>
            </w:r>
            <w:r w:rsidRPr="00F90610">
              <w:rPr>
                <w:rFonts w:hint="eastAsia"/>
                <w:lang w:val="en-US"/>
              </w:rPr>
              <w:t xml:space="preserve">which only support </w:t>
            </w:r>
            <w:r w:rsidRPr="00F90610">
              <w:rPr>
                <w:lang w:val="en-US"/>
              </w:rPr>
              <w:t>SCS spaced channel raster(s) is M=3.</w:t>
            </w:r>
          </w:p>
        </w:tc>
      </w:tr>
    </w:tbl>
    <w:p w14:paraId="49CB8F76" w14:textId="77777777" w:rsidR="00290392" w:rsidRDefault="00290392" w:rsidP="00932D17">
      <w:pPr>
        <w:jc w:val="both"/>
        <w:rPr>
          <w:bCs/>
          <w:lang w:val="en-US"/>
        </w:rPr>
      </w:pPr>
    </w:p>
    <w:p w14:paraId="0E070DD5" w14:textId="6709B903" w:rsidR="00F90610" w:rsidRDefault="00290392" w:rsidP="00932D17">
      <w:pPr>
        <w:jc w:val="both"/>
        <w:rPr>
          <w:bCs/>
          <w:lang w:val="en-US"/>
        </w:rPr>
      </w:pPr>
      <w:r>
        <w:rPr>
          <w:bCs/>
          <w:lang w:val="en-US"/>
        </w:rPr>
        <w:t>Since the half size of an SSB is 1.8MHz for SCS = 15kHz, we could calculate GSCNmin = 41</w:t>
      </w:r>
      <w:r w:rsidR="00E34CCA">
        <w:rPr>
          <w:bCs/>
          <w:lang w:val="en-US"/>
        </w:rPr>
        <w:t>79</w:t>
      </w:r>
      <w:r>
        <w:rPr>
          <w:bCs/>
          <w:lang w:val="en-US"/>
        </w:rPr>
        <w:t xml:space="preserve"> corresponding to SS</w:t>
      </w:r>
      <w:r w:rsidRPr="00290392">
        <w:rPr>
          <w:bCs/>
          <w:vertAlign w:val="subscript"/>
          <w:lang w:val="en-US"/>
        </w:rPr>
        <w:t>REF</w:t>
      </w:r>
      <w:r>
        <w:rPr>
          <w:bCs/>
          <w:lang w:val="en-US"/>
        </w:rPr>
        <w:t xml:space="preserve"> = 1671.</w:t>
      </w:r>
      <w:r w:rsidR="00E34CCA">
        <w:rPr>
          <w:bCs/>
          <w:lang w:val="en-US"/>
        </w:rPr>
        <w:t>6</w:t>
      </w:r>
      <w:r>
        <w:rPr>
          <w:bCs/>
          <w:lang w:val="en-US"/>
        </w:rPr>
        <w:t>5MHz, and GSCNmax = 4187 corresponding to SS</w:t>
      </w:r>
      <w:r w:rsidRPr="00290392">
        <w:rPr>
          <w:bCs/>
          <w:vertAlign w:val="subscript"/>
          <w:lang w:val="en-US"/>
        </w:rPr>
        <w:t>REF</w:t>
      </w:r>
      <w:r>
        <w:rPr>
          <w:bCs/>
          <w:lang w:val="en-US"/>
        </w:rPr>
        <w:t xml:space="preserve"> = 1674.25MHz. Therefore, the proposed sync raster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290392" w:rsidRPr="00AC1DF0" w14:paraId="40349821" w14:textId="77777777" w:rsidTr="00801295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8D8F" w14:textId="77777777" w:rsidR="00290392" w:rsidRPr="00A1115A" w:rsidRDefault="00290392" w:rsidP="00801295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NR operating 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64EA" w14:textId="77777777" w:rsidR="00290392" w:rsidRPr="00A1115A" w:rsidRDefault="00290392" w:rsidP="00801295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472A" w14:textId="3FB51D71" w:rsidR="00290392" w:rsidRPr="00A1115A" w:rsidRDefault="00290392" w:rsidP="00801295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SS Block pattern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EE4D" w14:textId="77777777" w:rsidR="00290392" w:rsidRPr="00290392" w:rsidRDefault="00290392" w:rsidP="00801295">
            <w:pPr>
              <w:pStyle w:val="TAH"/>
              <w:rPr>
                <w:rFonts w:eastAsia="Yu Mincho"/>
                <w:lang w:val="en-US"/>
              </w:rPr>
            </w:pPr>
            <w:r w:rsidRPr="00290392">
              <w:rPr>
                <w:rFonts w:eastAsia="Yu Mincho"/>
                <w:lang w:val="en-US"/>
              </w:rPr>
              <w:t>Range of GSCN</w:t>
            </w:r>
          </w:p>
          <w:p w14:paraId="4E26C3DB" w14:textId="77777777" w:rsidR="00290392" w:rsidRPr="00290392" w:rsidRDefault="00290392" w:rsidP="00801295">
            <w:pPr>
              <w:pStyle w:val="TAH"/>
              <w:rPr>
                <w:rFonts w:eastAsia="Yu Mincho"/>
                <w:lang w:val="en-US"/>
              </w:rPr>
            </w:pPr>
            <w:r w:rsidRPr="00290392">
              <w:rPr>
                <w:rFonts w:eastAsia="Yu Mincho"/>
                <w:lang w:val="en-US"/>
              </w:rPr>
              <w:t>(First – &lt;Step size&gt; – Last)</w:t>
            </w:r>
          </w:p>
        </w:tc>
      </w:tr>
      <w:tr w:rsidR="00290392" w:rsidRPr="00A1115A" w14:paraId="68E7604D" w14:textId="77777777" w:rsidTr="00801295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EF39" w14:textId="6773133F" w:rsidR="00290392" w:rsidRPr="00A1115A" w:rsidRDefault="00713046" w:rsidP="00801295">
            <w:pPr>
              <w:pStyle w:val="TAC"/>
              <w:rPr>
                <w:rFonts w:eastAsia="Yu Mincho"/>
              </w:rPr>
            </w:pPr>
            <w:r>
              <w:t>n</w:t>
            </w:r>
            <w:r w:rsidR="00290392">
              <w:t>54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3141" w14:textId="77777777" w:rsidR="00290392" w:rsidRPr="00A1115A" w:rsidRDefault="00290392" w:rsidP="00801295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5266" w14:textId="77777777" w:rsidR="00290392" w:rsidRPr="00A1115A" w:rsidRDefault="00290392" w:rsidP="00801295">
            <w:pPr>
              <w:pStyle w:val="TAC"/>
            </w:pPr>
            <w:r w:rsidRPr="00A1115A">
              <w:rPr>
                <w:lang w:val="en-US"/>
              </w:rPr>
              <w:t xml:space="preserve">Case </w:t>
            </w:r>
            <w:r w:rsidRPr="00A1115A">
              <w:rPr>
                <w:rFonts w:hint="eastAsia"/>
                <w:lang w:val="en-US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C6FB" w14:textId="64F632E9" w:rsidR="00290392" w:rsidRPr="00A1115A" w:rsidRDefault="00290392" w:rsidP="00801295">
            <w:pPr>
              <w:pStyle w:val="TAC"/>
              <w:rPr>
                <w:rFonts w:eastAsia="Yu Mincho"/>
              </w:rPr>
            </w:pPr>
            <w:r>
              <w:t>41</w:t>
            </w:r>
            <w:r w:rsidR="00E34CCA">
              <w:t>79</w:t>
            </w:r>
            <w:r w:rsidRPr="00A1115A">
              <w:t xml:space="preserve"> – &lt;1&gt; – </w:t>
            </w:r>
            <w:r>
              <w:t>4187</w:t>
            </w:r>
          </w:p>
        </w:tc>
      </w:tr>
    </w:tbl>
    <w:p w14:paraId="1F5F2802" w14:textId="77777777" w:rsidR="00F90610" w:rsidRPr="006A78FE" w:rsidRDefault="00F90610" w:rsidP="00932D17">
      <w:pPr>
        <w:jc w:val="both"/>
        <w:rPr>
          <w:bCs/>
          <w:lang w:val="en-US"/>
        </w:rPr>
      </w:pPr>
    </w:p>
    <w:p w14:paraId="2A3739F7" w14:textId="550E158B" w:rsidR="002634C9" w:rsidRPr="004D4F98" w:rsidRDefault="0061046D" w:rsidP="0061046D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14:paraId="17948794" w14:textId="38184DAE" w:rsidR="003C0851" w:rsidRPr="00830B4C" w:rsidRDefault="008D0D1E" w:rsidP="003C0851">
      <w:pPr>
        <w:jc w:val="both"/>
        <w:rPr>
          <w:lang w:val="en-US" w:eastAsia="ja-JP"/>
        </w:rPr>
      </w:pPr>
      <w:r w:rsidRPr="004D4F98">
        <w:rPr>
          <w:lang w:val="en-US" w:eastAsia="ja-JP"/>
        </w:rPr>
        <w:t>In this contribution w</w:t>
      </w:r>
      <w:r>
        <w:rPr>
          <w:lang w:val="en-US" w:eastAsia="ja-JP"/>
        </w:rPr>
        <w:t xml:space="preserve">e have </w:t>
      </w:r>
      <w:r w:rsidR="0061046D">
        <w:rPr>
          <w:lang w:val="en-US" w:eastAsia="ja-JP"/>
        </w:rPr>
        <w:t xml:space="preserve">the following </w:t>
      </w:r>
      <w:r w:rsidR="00290392">
        <w:rPr>
          <w:lang w:val="en-US" w:eastAsia="ja-JP"/>
        </w:rPr>
        <w:t>proposals</w:t>
      </w:r>
      <w:r w:rsidR="0061046D">
        <w:rPr>
          <w:lang w:val="en-US" w:eastAsia="ja-JP"/>
        </w:rPr>
        <w:t xml:space="preserve"> </w:t>
      </w:r>
      <w:r w:rsidR="00290392">
        <w:rPr>
          <w:lang w:val="en-US" w:eastAsia="ja-JP"/>
        </w:rPr>
        <w:t xml:space="preserve">on system parameters </w:t>
      </w:r>
      <w:r w:rsidR="0061046D">
        <w:rPr>
          <w:lang w:val="en-US" w:eastAsia="ja-JP"/>
        </w:rPr>
        <w:t>for</w:t>
      </w:r>
      <w:r w:rsidR="00290392">
        <w:rPr>
          <w:lang w:val="en-US" w:eastAsia="ja-JP"/>
        </w:rPr>
        <w:t xml:space="preserve"> n54 </w:t>
      </w:r>
      <w:r w:rsidR="003C0851" w:rsidRPr="00C0585F">
        <w:rPr>
          <w:lang w:val="en-US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530"/>
      </w:tblGrid>
      <w:tr w:rsidR="00290392" w:rsidRPr="00F95B02" w14:paraId="6CCF463A" w14:textId="77777777" w:rsidTr="00801295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997ABEF" w14:textId="77777777" w:rsidR="00290392" w:rsidRPr="00F95B02" w:rsidRDefault="00290392" w:rsidP="0080129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NR </w:t>
            </w:r>
            <w:r w:rsidRPr="00F95B02">
              <w:rPr>
                <w:rFonts w:cs="Arial"/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7AABDB91" w14:textId="77777777" w:rsidR="00290392" w:rsidRPr="00FD0A40" w:rsidRDefault="00290392" w:rsidP="00801295">
            <w:pPr>
              <w:pStyle w:val="TAH"/>
              <w:rPr>
                <w:rFonts w:cs="Arial"/>
                <w:lang w:val="en-US"/>
              </w:rPr>
            </w:pPr>
            <w:r w:rsidRPr="00FD0A40">
              <w:rPr>
                <w:rFonts w:cs="Arial"/>
                <w:lang w:val="en-US"/>
              </w:rPr>
              <w:t xml:space="preserve">Uplink (UL) </w:t>
            </w:r>
            <w:r w:rsidRPr="00FD0A40">
              <w:rPr>
                <w:rFonts w:cs="Arial"/>
                <w:i/>
                <w:lang w:val="en-US"/>
              </w:rPr>
              <w:t>operating band</w:t>
            </w:r>
            <w:r w:rsidRPr="00FD0A40">
              <w:rPr>
                <w:rFonts w:cs="Arial"/>
                <w:lang w:val="en-US"/>
              </w:rPr>
              <w:br/>
              <w:t>BS receive / UE transmit</w:t>
            </w:r>
          </w:p>
          <w:p w14:paraId="2E135186" w14:textId="77777777" w:rsidR="00290392" w:rsidRPr="00F95B02" w:rsidRDefault="00290392" w:rsidP="0080129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r w:rsidRPr="00F95B02">
              <w:rPr>
                <w:rFonts w:cs="Arial"/>
              </w:rPr>
              <w:t xml:space="preserve">   –  F</w:t>
            </w:r>
            <w:r w:rsidRPr="00F95B02">
              <w:rPr>
                <w:rFonts w:cs="Arial"/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 w14:paraId="362B414B" w14:textId="77777777" w:rsidR="00290392" w:rsidRPr="00FD0A40" w:rsidRDefault="00290392" w:rsidP="00801295">
            <w:pPr>
              <w:pStyle w:val="TAH"/>
              <w:rPr>
                <w:rFonts w:cs="Arial"/>
                <w:lang w:val="en-US"/>
              </w:rPr>
            </w:pPr>
            <w:r w:rsidRPr="00FD0A40">
              <w:rPr>
                <w:rFonts w:cs="Arial"/>
                <w:lang w:val="en-US"/>
              </w:rPr>
              <w:t xml:space="preserve">Downlink (DL) </w:t>
            </w:r>
            <w:r w:rsidRPr="00FD0A40">
              <w:rPr>
                <w:rFonts w:cs="Arial"/>
                <w:i/>
                <w:lang w:val="en-US"/>
              </w:rPr>
              <w:t>operating band</w:t>
            </w:r>
            <w:r w:rsidRPr="00FD0A40">
              <w:rPr>
                <w:rFonts w:cs="Arial"/>
                <w:lang w:val="en-US"/>
              </w:rPr>
              <w:br/>
              <w:t>BS transmit / UE receive</w:t>
            </w:r>
          </w:p>
          <w:p w14:paraId="3474BC41" w14:textId="77777777" w:rsidR="00290392" w:rsidRPr="00F95B02" w:rsidRDefault="00290392" w:rsidP="0080129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DL,low</w:t>
            </w:r>
            <w:r w:rsidRPr="00F95B02">
              <w:rPr>
                <w:rFonts w:cs="Arial"/>
              </w:rPr>
              <w:t xml:space="preserve">   –  F</w:t>
            </w:r>
            <w:r w:rsidRPr="00F95B02">
              <w:rPr>
                <w:rFonts w:cs="Arial"/>
                <w:vertAlign w:val="subscript"/>
              </w:rPr>
              <w:t>DL,high</w:t>
            </w:r>
          </w:p>
        </w:tc>
        <w:tc>
          <w:tcPr>
            <w:tcW w:w="1530" w:type="dxa"/>
            <w:shd w:val="clear" w:color="auto" w:fill="auto"/>
          </w:tcPr>
          <w:p w14:paraId="7D66D390" w14:textId="77777777" w:rsidR="00290392" w:rsidRPr="00F95B02" w:rsidRDefault="00290392" w:rsidP="0080129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Duplex mode</w:t>
            </w:r>
          </w:p>
        </w:tc>
      </w:tr>
      <w:tr w:rsidR="00290392" w:rsidRPr="00F95B02" w14:paraId="42505CC5" w14:textId="77777777" w:rsidTr="00801295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6C61647" w14:textId="4A235156" w:rsidR="00290392" w:rsidRPr="00F95B02" w:rsidRDefault="00AD6D7C" w:rsidP="00801295">
            <w:pPr>
              <w:pStyle w:val="TAC"/>
            </w:pPr>
            <w:r>
              <w:t>n</w:t>
            </w:r>
            <w:r w:rsidR="00290392">
              <w:t>54</w:t>
            </w:r>
          </w:p>
        </w:tc>
        <w:tc>
          <w:tcPr>
            <w:tcW w:w="2607" w:type="dxa"/>
            <w:shd w:val="clear" w:color="auto" w:fill="auto"/>
          </w:tcPr>
          <w:p w14:paraId="5851A1B2" w14:textId="77777777" w:rsidR="00290392" w:rsidRPr="00F95B02" w:rsidRDefault="00290392" w:rsidP="00801295">
            <w:pPr>
              <w:pStyle w:val="TAC"/>
            </w:pPr>
            <w:r>
              <w:t>1670</w:t>
            </w:r>
            <w:r w:rsidRPr="00F95B02">
              <w:t xml:space="preserve"> MHz – 1</w:t>
            </w:r>
            <w:r>
              <w:t>675</w:t>
            </w:r>
            <w:r w:rsidRPr="00F95B02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4EB505D3" w14:textId="77777777" w:rsidR="00290392" w:rsidRPr="00F95B02" w:rsidRDefault="00290392" w:rsidP="00801295">
            <w:pPr>
              <w:pStyle w:val="TAC"/>
            </w:pPr>
            <w:r>
              <w:t>1670</w:t>
            </w:r>
            <w:r w:rsidRPr="00F95B02">
              <w:t xml:space="preserve"> MHz – </w:t>
            </w:r>
            <w:r>
              <w:t>1675</w:t>
            </w:r>
            <w:r w:rsidRPr="00F95B02">
              <w:t xml:space="preserve"> MHz</w:t>
            </w:r>
          </w:p>
        </w:tc>
        <w:tc>
          <w:tcPr>
            <w:tcW w:w="1530" w:type="dxa"/>
            <w:shd w:val="clear" w:color="auto" w:fill="auto"/>
          </w:tcPr>
          <w:p w14:paraId="11AD5987" w14:textId="77777777" w:rsidR="00290392" w:rsidRPr="00F95B02" w:rsidRDefault="00290392" w:rsidP="00801295">
            <w:pPr>
              <w:pStyle w:val="TAC"/>
            </w:pPr>
            <w:r>
              <w:t>T</w:t>
            </w:r>
            <w:r w:rsidRPr="00F95B02">
              <w:t>DD</w:t>
            </w:r>
          </w:p>
        </w:tc>
      </w:tr>
    </w:tbl>
    <w:p w14:paraId="14E0FC35" w14:textId="7B495D7C" w:rsidR="0050226F" w:rsidRPr="00C0585F" w:rsidRDefault="0050226F" w:rsidP="0061046D">
      <w:pPr>
        <w:jc w:val="both"/>
        <w:rPr>
          <w:b/>
          <w:lang w:val="en-US"/>
        </w:rPr>
      </w:pPr>
    </w:p>
    <w:tbl>
      <w:tblPr>
        <w:tblW w:w="11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09"/>
        <w:gridCol w:w="566"/>
        <w:gridCol w:w="637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 w:rsidR="00290392" w:rsidRPr="00A1115A" w14:paraId="191AB4F0" w14:textId="77777777" w:rsidTr="00801295">
        <w:trPr>
          <w:tblHeader/>
          <w:jc w:val="center"/>
        </w:trPr>
        <w:tc>
          <w:tcPr>
            <w:tcW w:w="707" w:type="dxa"/>
            <w:vMerge w:val="restart"/>
            <w:tcMar>
              <w:left w:w="28" w:type="dxa"/>
              <w:right w:w="28" w:type="dxa"/>
            </w:tcMar>
          </w:tcPr>
          <w:p w14:paraId="48F76703" w14:textId="77777777" w:rsidR="00290392" w:rsidRPr="00A1115A" w:rsidRDefault="00290392" w:rsidP="00801295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lastRenderedPageBreak/>
              <w:t>NR Band</w:t>
            </w:r>
          </w:p>
        </w:tc>
        <w:tc>
          <w:tcPr>
            <w:tcW w:w="709" w:type="dxa"/>
            <w:vMerge w:val="restart"/>
          </w:tcPr>
          <w:p w14:paraId="5637A8B8" w14:textId="77777777" w:rsidR="00290392" w:rsidRPr="00A1115A" w:rsidRDefault="00290392" w:rsidP="00801295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SCS</w:t>
            </w:r>
            <w:r>
              <w:rPr>
                <w:rFonts w:eastAsia="Yu Mincho"/>
              </w:rPr>
              <w:t xml:space="preserve"> (</w:t>
            </w:r>
            <w:r w:rsidRPr="00A1115A">
              <w:rPr>
                <w:rFonts w:eastAsia="Yu Mincho"/>
              </w:rPr>
              <w:t>kHz</w:t>
            </w:r>
            <w:r>
              <w:rPr>
                <w:rFonts w:eastAsia="Yu Mincho"/>
              </w:rPr>
              <w:t>)</w:t>
            </w:r>
          </w:p>
        </w:tc>
        <w:tc>
          <w:tcPr>
            <w:tcW w:w="9633" w:type="dxa"/>
            <w:gridSpan w:val="15"/>
          </w:tcPr>
          <w:p w14:paraId="30507163" w14:textId="77777777" w:rsidR="00290392" w:rsidRPr="00A1115A" w:rsidRDefault="00290392" w:rsidP="00801295">
            <w:pPr>
              <w:pStyle w:val="TAH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UE Channel bandwidth</w:t>
            </w:r>
            <w:r>
              <w:rPr>
                <w:rFonts w:eastAsia="Yu Mincho"/>
              </w:rPr>
              <w:t xml:space="preserve"> (MHz)</w:t>
            </w:r>
          </w:p>
        </w:tc>
      </w:tr>
      <w:tr w:rsidR="00290392" w:rsidRPr="00A1115A" w14:paraId="254EF694" w14:textId="77777777" w:rsidTr="00801295">
        <w:trPr>
          <w:tblHeader/>
          <w:jc w:val="center"/>
        </w:trPr>
        <w:tc>
          <w:tcPr>
            <w:tcW w:w="707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09C2A17" w14:textId="77777777" w:rsidR="00290392" w:rsidRPr="00A1115A" w:rsidRDefault="00290392" w:rsidP="00801295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hideMark/>
          </w:tcPr>
          <w:p w14:paraId="72077218" w14:textId="77777777" w:rsidR="00290392" w:rsidRPr="00A1115A" w:rsidRDefault="00290392" w:rsidP="00801295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22B0F656" w14:textId="77777777" w:rsidR="00290392" w:rsidRPr="00A1115A" w:rsidRDefault="00290392" w:rsidP="00801295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79E6FF34" w14:textId="77777777" w:rsidR="00290392" w:rsidRPr="00A1115A" w:rsidRDefault="00290392" w:rsidP="00801295">
            <w:pPr>
              <w:pStyle w:val="TAH"/>
              <w:rPr>
                <w:lang w:eastAsia="ko-KR"/>
              </w:rPr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hideMark/>
          </w:tcPr>
          <w:p w14:paraId="2DD97669" w14:textId="77777777" w:rsidR="00290392" w:rsidRPr="00A1115A" w:rsidRDefault="00290392" w:rsidP="00801295">
            <w:pPr>
              <w:pStyle w:val="TAH"/>
              <w:rPr>
                <w:lang w:eastAsia="ko-KR"/>
              </w:rPr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hideMark/>
          </w:tcPr>
          <w:p w14:paraId="0AA07230" w14:textId="77777777" w:rsidR="00290392" w:rsidRPr="00A1115A" w:rsidRDefault="00290392" w:rsidP="00801295">
            <w:pPr>
              <w:pStyle w:val="TAH"/>
              <w:rPr>
                <w:lang w:eastAsia="ko-KR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48495F53" w14:textId="77777777" w:rsidR="00290392" w:rsidRPr="00A1115A" w:rsidRDefault="00290392" w:rsidP="00801295">
            <w:pPr>
              <w:pStyle w:val="TAH"/>
              <w:rPr>
                <w:lang w:eastAsia="ko-KR"/>
              </w:rPr>
            </w:pPr>
            <w: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DABC5C" w14:textId="77777777" w:rsidR="00290392" w:rsidRPr="00A1115A" w:rsidRDefault="00290392" w:rsidP="00801295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709" w:type="dxa"/>
          </w:tcPr>
          <w:p w14:paraId="7F78DAA7" w14:textId="77777777" w:rsidR="00290392" w:rsidRDefault="00290392" w:rsidP="00801295">
            <w:pPr>
              <w:pStyle w:val="TAH"/>
              <w:keepNext w:val="0"/>
            </w:pPr>
            <w: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5A693293" w14:textId="77777777" w:rsidR="00290392" w:rsidRPr="00A1115A" w:rsidRDefault="00290392" w:rsidP="00801295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709" w:type="dxa"/>
          </w:tcPr>
          <w:p w14:paraId="10C61FA0" w14:textId="77777777" w:rsidR="00290392" w:rsidRDefault="00290392" w:rsidP="00801295">
            <w:pPr>
              <w:pStyle w:val="TAH"/>
              <w:keepNext w:val="0"/>
            </w:pPr>
            <w: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1BB7F805" w14:textId="77777777" w:rsidR="00290392" w:rsidRPr="00A1115A" w:rsidRDefault="00290392" w:rsidP="00801295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hint="eastAsia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7BB2A8D0" w14:textId="77777777" w:rsidR="00290392" w:rsidRPr="00A1115A" w:rsidRDefault="00290392" w:rsidP="00801295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10031AF7" w14:textId="77777777" w:rsidR="00290392" w:rsidRPr="00A1115A" w:rsidRDefault="00290392" w:rsidP="00801295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hint="eastAsia"/>
              </w:rPr>
              <w:t>7</w:t>
            </w:r>
            <w: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2E42AE" w14:textId="77777777" w:rsidR="00290392" w:rsidRPr="00A1115A" w:rsidRDefault="00290392" w:rsidP="00801295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hint="eastAsia"/>
              </w:rPr>
              <w:t>8</w:t>
            </w:r>
            <w:r>
              <w:t>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3C0FBF5" w14:textId="77777777" w:rsidR="00290392" w:rsidRPr="00A1115A" w:rsidRDefault="00290392" w:rsidP="00801295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hint="eastAsia"/>
              </w:rPr>
              <w:t>9</w:t>
            </w:r>
            <w:r>
              <w:t>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hideMark/>
          </w:tcPr>
          <w:p w14:paraId="3D8EAB50" w14:textId="77777777" w:rsidR="00290392" w:rsidRPr="00A1115A" w:rsidRDefault="00290392" w:rsidP="00801295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290392" w:rsidRPr="00A1115A" w14:paraId="7F17EB99" w14:textId="77777777" w:rsidTr="00801295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564F6D" w14:textId="14C6B27F" w:rsidR="00290392" w:rsidRPr="00A1115A" w:rsidRDefault="00D778C8" w:rsidP="0080129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 w:rsidR="00290392">
              <w:rPr>
                <w:rFonts w:eastAsia="Yu Mincho"/>
              </w:rPr>
              <w:t>54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4731E343" w14:textId="77777777" w:rsidR="00290392" w:rsidRPr="00A1115A" w:rsidRDefault="00290392" w:rsidP="00801295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15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5FE852EF" w14:textId="77777777" w:rsidR="00290392" w:rsidRPr="00A1115A" w:rsidRDefault="00290392" w:rsidP="0080129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EC2939B" w14:textId="77777777" w:rsidR="00290392" w:rsidRPr="00A1115A" w:rsidRDefault="00290392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9A59A05" w14:textId="77777777" w:rsidR="00290392" w:rsidRPr="00A1115A" w:rsidRDefault="00290392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1127D45" w14:textId="77777777" w:rsidR="00290392" w:rsidRPr="00A1115A" w:rsidRDefault="00290392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D5C9688" w14:textId="77777777" w:rsidR="00290392" w:rsidRPr="00A1115A" w:rsidRDefault="00290392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07D0C6" w14:textId="77777777" w:rsidR="00290392" w:rsidRPr="00A1115A" w:rsidRDefault="00290392" w:rsidP="00801295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09" w:type="dxa"/>
          </w:tcPr>
          <w:p w14:paraId="7AE10EF2" w14:textId="77777777" w:rsidR="00290392" w:rsidRDefault="00290392" w:rsidP="00801295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7076402" w14:textId="77777777" w:rsidR="00290392" w:rsidRPr="00A1115A" w:rsidRDefault="00290392" w:rsidP="00801295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09" w:type="dxa"/>
          </w:tcPr>
          <w:p w14:paraId="61947193" w14:textId="77777777" w:rsidR="00290392" w:rsidRDefault="00290392" w:rsidP="00801295">
            <w:pPr>
              <w:pStyle w:val="TAC"/>
              <w:keepNext w:val="0"/>
              <w:rPr>
                <w:rFonts w:eastAsia="Yu Mincho" w:cs="Arial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6D5EDDF" w14:textId="77777777" w:rsidR="00290392" w:rsidRPr="00A1115A" w:rsidRDefault="00290392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281332D8" w14:textId="77777777" w:rsidR="00290392" w:rsidRPr="00A1115A" w:rsidRDefault="00290392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0392501B" w14:textId="77777777" w:rsidR="00290392" w:rsidRPr="00A1115A" w:rsidRDefault="00290392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F17C1CD" w14:textId="77777777" w:rsidR="00290392" w:rsidRPr="00A1115A" w:rsidRDefault="00290392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D728C78" w14:textId="77777777" w:rsidR="00290392" w:rsidRPr="00A1115A" w:rsidRDefault="00290392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  <w:hideMark/>
          </w:tcPr>
          <w:p w14:paraId="5E83BDDF" w14:textId="77777777" w:rsidR="00290392" w:rsidRPr="00A1115A" w:rsidRDefault="00290392" w:rsidP="00801295">
            <w:pPr>
              <w:pStyle w:val="TAC"/>
              <w:keepNext w:val="0"/>
              <w:rPr>
                <w:sz w:val="20"/>
              </w:rPr>
            </w:pPr>
          </w:p>
        </w:tc>
      </w:tr>
      <w:tr w:rsidR="00290392" w:rsidRPr="00A1115A" w14:paraId="38F83B41" w14:textId="77777777" w:rsidTr="00801295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B659BF" w14:textId="77777777" w:rsidR="00290392" w:rsidRPr="00A1115A" w:rsidRDefault="00290392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159DD652" w14:textId="77777777" w:rsidR="00290392" w:rsidRPr="00A1115A" w:rsidRDefault="00290392" w:rsidP="00801295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30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333CAC6" w14:textId="77777777" w:rsidR="00290392" w:rsidRPr="00A1115A" w:rsidRDefault="00290392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4F6F69B" w14:textId="77777777" w:rsidR="00290392" w:rsidRPr="00A1115A" w:rsidRDefault="00290392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15F68A2" w14:textId="77777777" w:rsidR="00290392" w:rsidRPr="00A1115A" w:rsidRDefault="00290392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43DDDE6" w14:textId="77777777" w:rsidR="00290392" w:rsidRPr="00A1115A" w:rsidRDefault="00290392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476B299" w14:textId="77777777" w:rsidR="00290392" w:rsidRPr="00A1115A" w:rsidRDefault="00290392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AE5C97" w14:textId="77777777" w:rsidR="00290392" w:rsidRPr="00A1115A" w:rsidRDefault="00290392" w:rsidP="00801295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09" w:type="dxa"/>
          </w:tcPr>
          <w:p w14:paraId="6422F1DB" w14:textId="77777777" w:rsidR="00290392" w:rsidRDefault="00290392" w:rsidP="00801295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BA55911" w14:textId="77777777" w:rsidR="00290392" w:rsidRPr="00A1115A" w:rsidRDefault="00290392" w:rsidP="00801295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09" w:type="dxa"/>
          </w:tcPr>
          <w:p w14:paraId="0156BA58" w14:textId="77777777" w:rsidR="00290392" w:rsidRDefault="00290392" w:rsidP="00801295">
            <w:pPr>
              <w:pStyle w:val="TAC"/>
              <w:keepNext w:val="0"/>
              <w:rPr>
                <w:rFonts w:eastAsia="Yu Mincho" w:cs="Arial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7377B49" w14:textId="77777777" w:rsidR="00290392" w:rsidRPr="00A1115A" w:rsidRDefault="00290392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26819E00" w14:textId="77777777" w:rsidR="00290392" w:rsidRPr="00A1115A" w:rsidRDefault="00290392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55973C64" w14:textId="77777777" w:rsidR="00290392" w:rsidRPr="00A1115A" w:rsidRDefault="00290392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5F4B2BA" w14:textId="77777777" w:rsidR="00290392" w:rsidRPr="00A1115A" w:rsidRDefault="00290392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77960B6" w14:textId="77777777" w:rsidR="00290392" w:rsidRPr="00A1115A" w:rsidRDefault="00290392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  <w:hideMark/>
          </w:tcPr>
          <w:p w14:paraId="46800979" w14:textId="77777777" w:rsidR="00290392" w:rsidRPr="00A1115A" w:rsidRDefault="00290392" w:rsidP="00801295">
            <w:pPr>
              <w:pStyle w:val="TAC"/>
              <w:keepNext w:val="0"/>
              <w:rPr>
                <w:sz w:val="20"/>
              </w:rPr>
            </w:pPr>
          </w:p>
        </w:tc>
      </w:tr>
      <w:tr w:rsidR="00290392" w:rsidRPr="00A1115A" w14:paraId="145A17DD" w14:textId="77777777" w:rsidTr="00801295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05ED5A" w14:textId="77777777" w:rsidR="00290392" w:rsidRPr="00A1115A" w:rsidRDefault="00290392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4C6F6D23" w14:textId="77777777" w:rsidR="00290392" w:rsidRPr="00A1115A" w:rsidRDefault="00290392" w:rsidP="00801295">
            <w:pPr>
              <w:pStyle w:val="TAC"/>
              <w:keepNext w:val="0"/>
              <w:rPr>
                <w:rFonts w:eastAsia="Yu Mincho"/>
              </w:rPr>
            </w:pPr>
            <w:r w:rsidRPr="00A1115A">
              <w:rPr>
                <w:rFonts w:eastAsia="Yu Mincho"/>
              </w:rPr>
              <w:t>60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9BAB094" w14:textId="77777777" w:rsidR="00290392" w:rsidRPr="00A1115A" w:rsidRDefault="00290392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A1507F1" w14:textId="77777777" w:rsidR="00290392" w:rsidRPr="00A1115A" w:rsidRDefault="00290392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3DE6AC9" w14:textId="77777777" w:rsidR="00290392" w:rsidRPr="00A1115A" w:rsidRDefault="00290392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6B390BE" w14:textId="77777777" w:rsidR="00290392" w:rsidRPr="00A1115A" w:rsidRDefault="00290392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1C475D6" w14:textId="77777777" w:rsidR="00290392" w:rsidRPr="00A1115A" w:rsidRDefault="00290392" w:rsidP="0080129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E937AE" w14:textId="77777777" w:rsidR="00290392" w:rsidRPr="00A1115A" w:rsidRDefault="00290392" w:rsidP="00801295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09" w:type="dxa"/>
          </w:tcPr>
          <w:p w14:paraId="5609FD1B" w14:textId="77777777" w:rsidR="00290392" w:rsidRDefault="00290392" w:rsidP="00801295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83FDF0E" w14:textId="77777777" w:rsidR="00290392" w:rsidRPr="00A1115A" w:rsidRDefault="00290392" w:rsidP="00801295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709" w:type="dxa"/>
          </w:tcPr>
          <w:p w14:paraId="255D0BA8" w14:textId="77777777" w:rsidR="00290392" w:rsidRDefault="00290392" w:rsidP="00801295">
            <w:pPr>
              <w:pStyle w:val="TAC"/>
              <w:keepNext w:val="0"/>
              <w:rPr>
                <w:rFonts w:eastAsia="Yu Mincho" w:cs="Arial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D94F143" w14:textId="77777777" w:rsidR="00290392" w:rsidRPr="00A1115A" w:rsidRDefault="00290392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55F8913F" w14:textId="77777777" w:rsidR="00290392" w:rsidRPr="00A1115A" w:rsidRDefault="00290392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3BE90C1B" w14:textId="77777777" w:rsidR="00290392" w:rsidRPr="00A1115A" w:rsidRDefault="00290392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6824910" w14:textId="77777777" w:rsidR="00290392" w:rsidRPr="00A1115A" w:rsidRDefault="00290392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F39E22B" w14:textId="77777777" w:rsidR="00290392" w:rsidRPr="00A1115A" w:rsidRDefault="00290392" w:rsidP="0080129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  <w:hideMark/>
          </w:tcPr>
          <w:p w14:paraId="6AA69975" w14:textId="77777777" w:rsidR="00290392" w:rsidRPr="00A1115A" w:rsidRDefault="00290392" w:rsidP="00801295">
            <w:pPr>
              <w:pStyle w:val="TAC"/>
              <w:keepNext w:val="0"/>
              <w:rPr>
                <w:sz w:val="20"/>
              </w:rPr>
            </w:pPr>
          </w:p>
        </w:tc>
      </w:tr>
    </w:tbl>
    <w:p w14:paraId="048A096C" w14:textId="1219771C" w:rsidR="0050226F" w:rsidRDefault="0050226F" w:rsidP="003C0851">
      <w:pPr>
        <w:jc w:val="both"/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290392" w:rsidRPr="00AC1DF0" w14:paraId="0CDF08F5" w14:textId="77777777" w:rsidTr="0080129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17FB" w14:textId="77777777" w:rsidR="00290392" w:rsidRPr="00A1115A" w:rsidRDefault="00290392" w:rsidP="00801295">
            <w:pPr>
              <w:pStyle w:val="TAH"/>
              <w:rPr>
                <w:rFonts w:eastAsia="Yu Mincho"/>
              </w:rPr>
            </w:pPr>
            <w:r w:rsidRPr="00A1115A"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E150" w14:textId="77777777" w:rsidR="00290392" w:rsidRPr="00A1115A" w:rsidRDefault="00290392" w:rsidP="00801295">
            <w:pPr>
              <w:pStyle w:val="TAH"/>
            </w:pPr>
            <w:r w:rsidRPr="00A1115A">
              <w:t>ΔF</w:t>
            </w:r>
            <w:r w:rsidRPr="00A1115A">
              <w:rPr>
                <w:vertAlign w:val="subscript"/>
              </w:rPr>
              <w:t>Raster</w:t>
            </w:r>
          </w:p>
          <w:p w14:paraId="1D566779" w14:textId="77777777" w:rsidR="00290392" w:rsidRPr="00A1115A" w:rsidRDefault="00290392" w:rsidP="00801295">
            <w:pPr>
              <w:pStyle w:val="TAH"/>
              <w:rPr>
                <w:rFonts w:eastAsia="Yu Mincho"/>
              </w:rPr>
            </w:pPr>
            <w:r w:rsidRPr="00A1115A">
              <w:t>(kHz)</w:t>
            </w:r>
            <w:r w:rsidRPr="00A1115A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4348" w14:textId="77777777" w:rsidR="00290392" w:rsidRPr="002B2A61" w:rsidRDefault="00290392" w:rsidP="00801295">
            <w:pPr>
              <w:pStyle w:val="TAH"/>
              <w:rPr>
                <w:rFonts w:eastAsia="Yu Mincho"/>
                <w:lang w:val="en-US"/>
              </w:rPr>
            </w:pPr>
            <w:r w:rsidRPr="002B2A61">
              <w:rPr>
                <w:rFonts w:eastAsia="Yu Mincho"/>
                <w:lang w:val="en-US"/>
              </w:rPr>
              <w:t>Uplink</w:t>
            </w:r>
          </w:p>
          <w:p w14:paraId="353DEF15" w14:textId="77777777" w:rsidR="00290392" w:rsidRPr="002B2A61" w:rsidRDefault="00290392" w:rsidP="00801295">
            <w:pPr>
              <w:pStyle w:val="TAH"/>
              <w:rPr>
                <w:rFonts w:eastAsia="Yu Mincho"/>
                <w:vertAlign w:val="subscript"/>
                <w:lang w:val="en-US"/>
              </w:rPr>
            </w:pPr>
            <w:r w:rsidRPr="002B2A61">
              <w:rPr>
                <w:rFonts w:eastAsia="Yu Mincho"/>
                <w:lang w:val="en-US"/>
              </w:rPr>
              <w:t>Range of N</w:t>
            </w:r>
            <w:r w:rsidRPr="002B2A61">
              <w:rPr>
                <w:rFonts w:eastAsia="Yu Mincho"/>
                <w:vertAlign w:val="subscript"/>
                <w:lang w:val="en-US"/>
              </w:rPr>
              <w:t>REF</w:t>
            </w:r>
          </w:p>
          <w:p w14:paraId="2409CEE0" w14:textId="77777777" w:rsidR="00290392" w:rsidRPr="002B2A61" w:rsidRDefault="00290392" w:rsidP="00801295">
            <w:pPr>
              <w:pStyle w:val="TAH"/>
              <w:rPr>
                <w:rFonts w:eastAsia="Yu Mincho"/>
                <w:lang w:val="en-US"/>
              </w:rPr>
            </w:pPr>
            <w:r w:rsidRPr="002B2A61">
              <w:rPr>
                <w:rFonts w:eastAsia="Yu Mincho"/>
                <w:lang w:val="en-US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1D7A" w14:textId="77777777" w:rsidR="00290392" w:rsidRPr="002B2A61" w:rsidRDefault="00290392" w:rsidP="00801295">
            <w:pPr>
              <w:pStyle w:val="TAH"/>
              <w:rPr>
                <w:rFonts w:eastAsia="Yu Mincho"/>
                <w:lang w:val="en-US"/>
              </w:rPr>
            </w:pPr>
            <w:r w:rsidRPr="002B2A61">
              <w:rPr>
                <w:rFonts w:eastAsia="Yu Mincho"/>
                <w:lang w:val="en-US"/>
              </w:rPr>
              <w:t>Downlink</w:t>
            </w:r>
          </w:p>
          <w:p w14:paraId="14418A58" w14:textId="77777777" w:rsidR="00290392" w:rsidRPr="002B2A61" w:rsidRDefault="00290392" w:rsidP="00801295">
            <w:pPr>
              <w:pStyle w:val="TAH"/>
              <w:rPr>
                <w:rFonts w:eastAsia="Yu Mincho"/>
                <w:vertAlign w:val="subscript"/>
                <w:lang w:val="en-US"/>
              </w:rPr>
            </w:pPr>
            <w:r w:rsidRPr="002B2A61">
              <w:rPr>
                <w:rFonts w:eastAsia="Yu Mincho"/>
                <w:lang w:val="en-US"/>
              </w:rPr>
              <w:t>Range of N</w:t>
            </w:r>
            <w:r w:rsidRPr="002B2A61">
              <w:rPr>
                <w:rFonts w:eastAsia="Yu Mincho"/>
                <w:vertAlign w:val="subscript"/>
                <w:lang w:val="en-US"/>
              </w:rPr>
              <w:t>REF</w:t>
            </w:r>
          </w:p>
          <w:p w14:paraId="31650E36" w14:textId="77777777" w:rsidR="00290392" w:rsidRPr="002B2A61" w:rsidRDefault="00290392" w:rsidP="00801295">
            <w:pPr>
              <w:pStyle w:val="TAH"/>
              <w:rPr>
                <w:rFonts w:eastAsia="Yu Mincho"/>
                <w:lang w:val="en-US"/>
              </w:rPr>
            </w:pPr>
            <w:r w:rsidRPr="002B2A61">
              <w:rPr>
                <w:rFonts w:eastAsia="Yu Mincho"/>
                <w:lang w:val="en-US"/>
              </w:rPr>
              <w:t>(First – &lt;Step size&gt; – Last)</w:t>
            </w:r>
          </w:p>
        </w:tc>
      </w:tr>
      <w:tr w:rsidR="00290392" w:rsidRPr="00A1115A" w14:paraId="7FD30272" w14:textId="77777777" w:rsidTr="0080129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6296" w14:textId="13ECA712" w:rsidR="00290392" w:rsidRPr="00A1115A" w:rsidRDefault="000E493A" w:rsidP="00801295">
            <w:pPr>
              <w:pStyle w:val="TAC"/>
              <w:rPr>
                <w:rFonts w:eastAsia="Yu Mincho"/>
              </w:rPr>
            </w:pPr>
            <w:r>
              <w:t>n</w:t>
            </w:r>
            <w:r w:rsidR="00290392">
              <w:t>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0E8E" w14:textId="77777777" w:rsidR="00290392" w:rsidRPr="00A1115A" w:rsidRDefault="00290392" w:rsidP="00801295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0CF1" w14:textId="77777777" w:rsidR="00290392" w:rsidRPr="00A1115A" w:rsidRDefault="00290392" w:rsidP="00801295">
            <w:pPr>
              <w:pStyle w:val="TAC"/>
              <w:rPr>
                <w:rFonts w:eastAsia="Yu Mincho"/>
              </w:rPr>
            </w:pPr>
            <w:r w:rsidRPr="00A1115A">
              <w:t>3</w:t>
            </w:r>
            <w:r>
              <w:t>3</w:t>
            </w:r>
            <w:r w:rsidRPr="00A1115A">
              <w:t>4000</w:t>
            </w:r>
            <w:r w:rsidRPr="00A1115A">
              <w:rPr>
                <w:rFonts w:eastAsia="Yu Mincho"/>
              </w:rPr>
              <w:t xml:space="preserve"> – &lt;20&gt; – 3</w:t>
            </w:r>
            <w:r>
              <w:rPr>
                <w:rFonts w:eastAsia="Yu Mincho"/>
              </w:rPr>
              <w:t>35</w:t>
            </w:r>
            <w:r w:rsidRPr="00A1115A">
              <w:rPr>
                <w:rFonts w:eastAsia="Yu Mincho"/>
              </w:rPr>
              <w:t>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4B9A" w14:textId="77777777" w:rsidR="00290392" w:rsidRPr="00A1115A" w:rsidRDefault="00290392" w:rsidP="00801295">
            <w:pPr>
              <w:pStyle w:val="TAC"/>
              <w:rPr>
                <w:rFonts w:eastAsia="Yu Mincho"/>
              </w:rPr>
            </w:pPr>
            <w:r>
              <w:t>334</w:t>
            </w:r>
            <w:r w:rsidRPr="00A1115A">
              <w:t>000</w:t>
            </w:r>
            <w:r w:rsidRPr="00A1115A">
              <w:rPr>
                <w:rFonts w:eastAsia="Yu Mincho"/>
              </w:rPr>
              <w:t xml:space="preserve"> – &lt;20&gt; – </w:t>
            </w:r>
            <w:r>
              <w:rPr>
                <w:rFonts w:eastAsia="Yu Mincho"/>
              </w:rPr>
              <w:t>335</w:t>
            </w:r>
            <w:r w:rsidRPr="00A1115A">
              <w:rPr>
                <w:rFonts w:eastAsia="Yu Mincho"/>
              </w:rPr>
              <w:t>000</w:t>
            </w:r>
          </w:p>
        </w:tc>
      </w:tr>
    </w:tbl>
    <w:p w14:paraId="75FB2FB5" w14:textId="3B0469B2" w:rsidR="00290392" w:rsidRDefault="00290392" w:rsidP="003C0851">
      <w:pPr>
        <w:jc w:val="both"/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290392" w:rsidRPr="00AC1DF0" w14:paraId="2B714E8F" w14:textId="77777777" w:rsidTr="00801295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0A43" w14:textId="77777777" w:rsidR="00290392" w:rsidRPr="00A1115A" w:rsidRDefault="00290392" w:rsidP="00801295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NR operating 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6967" w14:textId="77777777" w:rsidR="00290392" w:rsidRPr="00A1115A" w:rsidRDefault="00290392" w:rsidP="00801295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960C" w14:textId="77777777" w:rsidR="00290392" w:rsidRPr="00A1115A" w:rsidRDefault="00290392" w:rsidP="00801295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SS Block pattern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06FB" w14:textId="77777777" w:rsidR="00290392" w:rsidRPr="00290392" w:rsidRDefault="00290392" w:rsidP="00801295">
            <w:pPr>
              <w:pStyle w:val="TAH"/>
              <w:rPr>
                <w:rFonts w:eastAsia="Yu Mincho"/>
                <w:lang w:val="en-US"/>
              </w:rPr>
            </w:pPr>
            <w:r w:rsidRPr="00290392">
              <w:rPr>
                <w:rFonts w:eastAsia="Yu Mincho"/>
                <w:lang w:val="en-US"/>
              </w:rPr>
              <w:t>Range of GSCN</w:t>
            </w:r>
          </w:p>
          <w:p w14:paraId="4B237CA3" w14:textId="77777777" w:rsidR="00290392" w:rsidRPr="00290392" w:rsidRDefault="00290392" w:rsidP="00801295">
            <w:pPr>
              <w:pStyle w:val="TAH"/>
              <w:rPr>
                <w:rFonts w:eastAsia="Yu Mincho"/>
                <w:lang w:val="en-US"/>
              </w:rPr>
            </w:pPr>
            <w:r w:rsidRPr="00290392">
              <w:rPr>
                <w:rFonts w:eastAsia="Yu Mincho"/>
                <w:lang w:val="en-US"/>
              </w:rPr>
              <w:t>(First – &lt;Step size&gt; – Last)</w:t>
            </w:r>
          </w:p>
        </w:tc>
      </w:tr>
      <w:tr w:rsidR="00290392" w:rsidRPr="00A1115A" w14:paraId="57D07E14" w14:textId="77777777" w:rsidTr="00801295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9985" w14:textId="71E89480" w:rsidR="00290392" w:rsidRPr="00A1115A" w:rsidRDefault="00B816DA" w:rsidP="00801295">
            <w:pPr>
              <w:pStyle w:val="TAC"/>
              <w:rPr>
                <w:rFonts w:eastAsia="Yu Mincho"/>
              </w:rPr>
            </w:pPr>
            <w:r>
              <w:t>n</w:t>
            </w:r>
            <w:r w:rsidR="00290392">
              <w:t>54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476E" w14:textId="77777777" w:rsidR="00290392" w:rsidRPr="00A1115A" w:rsidRDefault="00290392" w:rsidP="00801295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FEB6" w14:textId="77777777" w:rsidR="00290392" w:rsidRPr="00A1115A" w:rsidRDefault="00290392" w:rsidP="00801295">
            <w:pPr>
              <w:pStyle w:val="TAC"/>
            </w:pPr>
            <w:r w:rsidRPr="00A1115A">
              <w:rPr>
                <w:lang w:val="en-US"/>
              </w:rPr>
              <w:t xml:space="preserve">Case </w:t>
            </w:r>
            <w:r w:rsidRPr="00A1115A">
              <w:rPr>
                <w:rFonts w:hint="eastAsia"/>
                <w:lang w:val="en-US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44FD" w14:textId="3298B690" w:rsidR="00290392" w:rsidRPr="00A1115A" w:rsidRDefault="00290392" w:rsidP="00801295">
            <w:pPr>
              <w:pStyle w:val="TAC"/>
              <w:rPr>
                <w:rFonts w:eastAsia="Yu Mincho"/>
              </w:rPr>
            </w:pPr>
            <w:r>
              <w:t>41</w:t>
            </w:r>
            <w:r w:rsidR="00722016">
              <w:t>79</w:t>
            </w:r>
            <w:r w:rsidRPr="00A1115A">
              <w:t xml:space="preserve"> – &lt;1&gt; – </w:t>
            </w:r>
            <w:r>
              <w:t>4187</w:t>
            </w:r>
          </w:p>
        </w:tc>
      </w:tr>
    </w:tbl>
    <w:p w14:paraId="3357B193" w14:textId="77777777" w:rsidR="00290392" w:rsidRDefault="00290392" w:rsidP="003C0851">
      <w:pPr>
        <w:jc w:val="both"/>
        <w:rPr>
          <w:lang w:val="en-US"/>
        </w:rPr>
      </w:pPr>
    </w:p>
    <w:p w14:paraId="1B86688C" w14:textId="77777777" w:rsidR="00290392" w:rsidRPr="00C0585F" w:rsidRDefault="00290392" w:rsidP="003C0851">
      <w:pPr>
        <w:jc w:val="both"/>
        <w:rPr>
          <w:lang w:val="en-US"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69727AFD" w14:textId="7C9E09C4" w:rsidR="001A6DCF" w:rsidRDefault="005A0799" w:rsidP="00461CC4">
      <w:pPr>
        <w:pStyle w:val="ListParagraph"/>
        <w:numPr>
          <w:ilvl w:val="0"/>
          <w:numId w:val="2"/>
        </w:numPr>
        <w:rPr>
          <w:lang w:val="en-US"/>
        </w:rPr>
      </w:pPr>
      <w:bookmarkStart w:id="6" w:name="OLE_LINK12"/>
      <w:bookmarkStart w:id="7" w:name="_Ref101774927"/>
      <w:r>
        <w:rPr>
          <w:lang w:val="en-US"/>
        </w:rPr>
        <w:t xml:space="preserve">RP-223514, </w:t>
      </w:r>
      <w:r w:rsidRPr="005A0799">
        <w:rPr>
          <w:lang w:val="en-US"/>
        </w:rPr>
        <w:t>New WID: Introduction of NR TDD band in 1670 – 1675 MHz</w:t>
      </w:r>
      <w:r>
        <w:rPr>
          <w:lang w:val="en-US"/>
        </w:rPr>
        <w:t>, Ligado Networks.</w:t>
      </w:r>
    </w:p>
    <w:p w14:paraId="55E98ED3" w14:textId="1B6CE9F9" w:rsidR="00290392" w:rsidRPr="00461CC4" w:rsidRDefault="00290392" w:rsidP="00461CC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TS 38.101-1, v17.8.0</w:t>
      </w:r>
    </w:p>
    <w:bookmarkEnd w:id="6"/>
    <w:bookmarkEnd w:id="7"/>
    <w:p w14:paraId="579C76C0" w14:textId="77777777" w:rsidR="003664C2" w:rsidRPr="00C0585F" w:rsidRDefault="003664C2" w:rsidP="003664C2">
      <w:pPr>
        <w:rPr>
          <w:rFonts w:ascii="Arial" w:hAnsi="Arial" w:cs="Times New Roman"/>
          <w:sz w:val="21"/>
          <w:szCs w:val="21"/>
          <w:lang w:val="en-US"/>
        </w:rPr>
      </w:pPr>
    </w:p>
    <w:sectPr w:rsidR="003664C2" w:rsidRPr="00C0585F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F608E" w14:textId="77777777" w:rsidR="00A3049C" w:rsidRDefault="00A3049C">
      <w:pPr>
        <w:spacing w:after="0"/>
      </w:pPr>
      <w:r>
        <w:separator/>
      </w:r>
    </w:p>
  </w:endnote>
  <w:endnote w:type="continuationSeparator" w:id="0">
    <w:p w14:paraId="36AC00A6" w14:textId="77777777" w:rsidR="00A3049C" w:rsidRDefault="00A304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093E1" w14:textId="77777777" w:rsidR="00A3049C" w:rsidRDefault="00A3049C">
      <w:pPr>
        <w:spacing w:after="0"/>
      </w:pPr>
      <w:r>
        <w:separator/>
      </w:r>
    </w:p>
  </w:footnote>
  <w:footnote w:type="continuationSeparator" w:id="0">
    <w:p w14:paraId="0A0179D7" w14:textId="77777777" w:rsidR="00A3049C" w:rsidRDefault="00A304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9EA28CF"/>
    <w:multiLevelType w:val="hybridMultilevel"/>
    <w:tmpl w:val="B2EC9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6"/>
  </w:num>
  <w:num w:numId="8">
    <w:abstractNumId w:val="2"/>
  </w:num>
  <w:num w:numId="9">
    <w:abstractNumId w:val="16"/>
  </w:num>
  <w:num w:numId="10">
    <w:abstractNumId w:val="4"/>
  </w:num>
  <w:num w:numId="11">
    <w:abstractNumId w:val="16"/>
  </w:num>
  <w:num w:numId="12">
    <w:abstractNumId w:val="22"/>
  </w:num>
  <w:num w:numId="13">
    <w:abstractNumId w:val="6"/>
  </w:num>
  <w:num w:numId="14">
    <w:abstractNumId w:val="7"/>
  </w:num>
  <w:num w:numId="15">
    <w:abstractNumId w:val="21"/>
  </w:num>
  <w:num w:numId="16">
    <w:abstractNumId w:val="1"/>
  </w:num>
  <w:num w:numId="17">
    <w:abstractNumId w:val="11"/>
  </w:num>
  <w:num w:numId="18">
    <w:abstractNumId w:val="16"/>
  </w:num>
  <w:num w:numId="19">
    <w:abstractNumId w:val="8"/>
  </w:num>
  <w:num w:numId="20">
    <w:abstractNumId w:val="20"/>
  </w:num>
  <w:num w:numId="21">
    <w:abstractNumId w:val="15"/>
  </w:num>
  <w:num w:numId="22">
    <w:abstractNumId w:val="19"/>
  </w:num>
  <w:num w:numId="23">
    <w:abstractNumId w:val="16"/>
  </w:num>
  <w:num w:numId="24">
    <w:abstractNumId w:val="18"/>
  </w:num>
  <w:num w:numId="25">
    <w:abstractNumId w:val="12"/>
  </w:num>
  <w:num w:numId="26">
    <w:abstractNumId w:val="16"/>
  </w:num>
  <w:num w:numId="27">
    <w:abstractNumId w:val="18"/>
  </w:num>
  <w:num w:numId="28">
    <w:abstractNumId w:val="14"/>
  </w:num>
  <w:num w:numId="29">
    <w:abstractNumId w:val="13"/>
  </w:num>
  <w:num w:numId="30">
    <w:abstractNumId w:val="3"/>
  </w:num>
  <w:num w:numId="31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3475"/>
    <w:rsid w:val="000E3B5E"/>
    <w:rsid w:val="000E42FE"/>
    <w:rsid w:val="000E493A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0392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A6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799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65E5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409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BCC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07CC1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04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016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19C2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60C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5E16"/>
    <w:rsid w:val="009262E4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0C1C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539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49C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DF0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D7C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6DA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0B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1A0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8C8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4DD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CCA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610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A40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DF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C1D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1DF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qFormat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val="en-US"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83760C"/>
    <w:rPr>
      <w:rFonts w:ascii="Arial" w:hAnsi="Arial"/>
      <w:sz w:val="32"/>
      <w:lang w:val="en-GB"/>
    </w:rPr>
  </w:style>
  <w:style w:type="character" w:customStyle="1" w:styleId="EQChar">
    <w:name w:val="EQ Char"/>
    <w:link w:val="EQ"/>
    <w:qFormat/>
    <w:rsid w:val="008319C2"/>
    <w:rPr>
      <w:rFonts w:asciiTheme="minorHAnsi" w:eastAsiaTheme="minorEastAsia" w:hAnsiTheme="minorHAnsi" w:cstheme="minorBidi"/>
      <w:noProof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2023-02-15T11:42:00Z</dcterms:created>
  <dcterms:modified xsi:type="dcterms:W3CDTF">2023-02-17T10:51:00Z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